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F7045" w14:textId="39C9D9F8" w:rsidR="00980FB7" w:rsidRPr="00980FB7" w:rsidRDefault="00980FB7" w:rsidP="00980FB7">
      <w:pPr>
        <w:pStyle w:val="NoSpacing"/>
        <w:numPr>
          <w:ilvl w:val="0"/>
          <w:numId w:val="1"/>
        </w:numPr>
      </w:pPr>
      <w:r w:rsidRPr="00980FB7">
        <w:rPr>
          <w:b/>
          <w:bCs/>
        </w:rPr>
        <w:t>From:</w:t>
      </w:r>
      <w:r w:rsidRPr="00980FB7">
        <w:t> Neva Blackford &lt;neva_blackford@icloud.com&gt;</w:t>
      </w:r>
      <w:r w:rsidRPr="00980FB7">
        <w:br/>
      </w:r>
      <w:r w:rsidRPr="00980FB7">
        <w:rPr>
          <w:b/>
          <w:bCs/>
        </w:rPr>
        <w:t>Date:</w:t>
      </w:r>
      <w:r w:rsidRPr="00980FB7">
        <w:t> August 9, 2024 at 10:35:28 PM CDT</w:t>
      </w:r>
      <w:r w:rsidRPr="00980FB7">
        <w:br/>
      </w:r>
      <w:r w:rsidRPr="00980FB7">
        <w:rPr>
          <w:b/>
          <w:bCs/>
        </w:rPr>
        <w:t>To:</w:t>
      </w:r>
      <w:r w:rsidRPr="00980FB7">
        <w:t> </w:t>
      </w:r>
      <w:proofErr w:type="spellStart"/>
      <w:r w:rsidRPr="00980FB7">
        <w:t>michelle</w:t>
      </w:r>
      <w:proofErr w:type="spellEnd"/>
      <w:r w:rsidRPr="00980FB7">
        <w:t xml:space="preserve"> </w:t>
      </w:r>
      <w:proofErr w:type="spellStart"/>
      <w:r w:rsidRPr="00980FB7">
        <w:t>blackford</w:t>
      </w:r>
      <w:proofErr w:type="spellEnd"/>
      <w:r w:rsidRPr="00980FB7">
        <w:t xml:space="preserve"> &lt;michelle_blackford@yahoo.com&gt;</w:t>
      </w:r>
      <w:r w:rsidRPr="00980FB7">
        <w:br/>
      </w:r>
      <w:r w:rsidRPr="00980FB7">
        <w:rPr>
          <w:b/>
          <w:bCs/>
        </w:rPr>
        <w:t>Subject:</w:t>
      </w:r>
      <w:r w:rsidRPr="00980FB7">
        <w:t> </w:t>
      </w:r>
      <w:r w:rsidRPr="00980FB7">
        <w:rPr>
          <w:b/>
          <w:bCs/>
        </w:rPr>
        <w:t>AIFS Itinerary!</w:t>
      </w:r>
      <w:r w:rsidRPr="00980FB7">
        <w:br/>
      </w:r>
    </w:p>
    <w:p w14:paraId="6442F117" w14:textId="5D8CBE1C" w:rsidR="00980FB7" w:rsidRPr="00980FB7" w:rsidRDefault="00BE7D17" w:rsidP="00980FB7">
      <w:pPr>
        <w:pStyle w:val="NoSpacing"/>
        <w:rPr>
          <w:b/>
          <w:bCs/>
        </w:rPr>
      </w:pPr>
      <w:r w:rsidRPr="00BE7D17">
        <w:rPr>
          <w:b/>
          <w:bCs/>
          <w:sz w:val="24"/>
          <w:szCs w:val="24"/>
        </w:rPr>
        <w:t>American Institute for Foreign Study</w:t>
      </w:r>
      <w:r>
        <w:rPr>
          <w:b/>
          <w:bCs/>
        </w:rPr>
        <w:t xml:space="preserve"> (AIFS) - </w:t>
      </w:r>
      <w:r w:rsidR="00980FB7" w:rsidRPr="00980FB7">
        <w:rPr>
          <w:b/>
          <w:bCs/>
        </w:rPr>
        <w:t>ITINERARY</w:t>
      </w:r>
    </w:p>
    <w:p w14:paraId="5B081423" w14:textId="77777777" w:rsidR="00980FB7" w:rsidRPr="00BE7D17" w:rsidRDefault="00980FB7" w:rsidP="00980FB7">
      <w:pPr>
        <w:pStyle w:val="NoSpacing"/>
        <w:rPr>
          <w:sz w:val="6"/>
          <w:szCs w:val="6"/>
        </w:rPr>
      </w:pPr>
    </w:p>
    <w:tbl>
      <w:tblPr>
        <w:tblStyle w:val="TableGrid"/>
        <w:tblW w:w="0" w:type="auto"/>
        <w:tblLook w:val="04A0" w:firstRow="1" w:lastRow="0" w:firstColumn="1" w:lastColumn="0" w:noHBand="0" w:noVBand="1"/>
      </w:tblPr>
      <w:tblGrid>
        <w:gridCol w:w="2785"/>
        <w:gridCol w:w="7743"/>
      </w:tblGrid>
      <w:tr w:rsidR="00980FB7" w14:paraId="6A7C8D6F" w14:textId="77777777" w:rsidTr="00980FB7">
        <w:tc>
          <w:tcPr>
            <w:tcW w:w="2785" w:type="dxa"/>
            <w:shd w:val="clear" w:color="auto" w:fill="CAEDFB" w:themeFill="accent4" w:themeFillTint="33"/>
          </w:tcPr>
          <w:p w14:paraId="238CA442" w14:textId="7967E60F" w:rsidR="00980FB7" w:rsidRPr="00980FB7" w:rsidRDefault="00980FB7" w:rsidP="00980FB7">
            <w:pPr>
              <w:pStyle w:val="NoSpacing"/>
              <w:rPr>
                <w:b/>
                <w:bCs/>
              </w:rPr>
            </w:pPr>
            <w:r w:rsidRPr="00980FB7">
              <w:rPr>
                <w:b/>
                <w:bCs/>
              </w:rPr>
              <w:t>Date</w:t>
            </w:r>
          </w:p>
        </w:tc>
        <w:tc>
          <w:tcPr>
            <w:tcW w:w="7743" w:type="dxa"/>
            <w:shd w:val="clear" w:color="auto" w:fill="CAEDFB" w:themeFill="accent4" w:themeFillTint="33"/>
          </w:tcPr>
          <w:p w14:paraId="6586411B" w14:textId="733B22CC" w:rsidR="00980FB7" w:rsidRPr="00980FB7" w:rsidRDefault="00980FB7" w:rsidP="00980FB7">
            <w:pPr>
              <w:pStyle w:val="NoSpacing"/>
              <w:rPr>
                <w:b/>
                <w:bCs/>
              </w:rPr>
            </w:pPr>
            <w:r w:rsidRPr="00980FB7">
              <w:rPr>
                <w:b/>
                <w:bCs/>
              </w:rPr>
              <w:t>Events</w:t>
            </w:r>
          </w:p>
        </w:tc>
      </w:tr>
      <w:tr w:rsidR="00980FB7" w14:paraId="026C960B" w14:textId="77777777" w:rsidTr="00980FB7">
        <w:tc>
          <w:tcPr>
            <w:tcW w:w="2785" w:type="dxa"/>
            <w:shd w:val="clear" w:color="auto" w:fill="FFFF00"/>
          </w:tcPr>
          <w:p w14:paraId="474AD95A" w14:textId="6CC25D31" w:rsidR="00980FB7" w:rsidRDefault="00980FB7" w:rsidP="00980FB7">
            <w:pPr>
              <w:pStyle w:val="NoSpacing"/>
            </w:pPr>
            <w:r>
              <w:t>Own Travel Students</w:t>
            </w:r>
          </w:p>
        </w:tc>
        <w:tc>
          <w:tcPr>
            <w:tcW w:w="7743" w:type="dxa"/>
            <w:shd w:val="clear" w:color="auto" w:fill="FFFF00"/>
          </w:tcPr>
          <w:p w14:paraId="1D813F78" w14:textId="77777777" w:rsidR="00980FB7" w:rsidRDefault="00980FB7" w:rsidP="00980FB7">
            <w:pPr>
              <w:pStyle w:val="NoSpacing"/>
            </w:pPr>
          </w:p>
        </w:tc>
      </w:tr>
      <w:tr w:rsidR="00980FB7" w14:paraId="200CD7B4" w14:textId="77777777" w:rsidTr="00980FB7">
        <w:tc>
          <w:tcPr>
            <w:tcW w:w="2785" w:type="dxa"/>
          </w:tcPr>
          <w:p w14:paraId="1AC4E75C" w14:textId="5E57263A" w:rsidR="00980FB7" w:rsidRDefault="00980FB7" w:rsidP="00980FB7">
            <w:pPr>
              <w:pStyle w:val="NoSpacing"/>
            </w:pPr>
            <w:r w:rsidRPr="00980FB7">
              <w:t>Thursday</w:t>
            </w:r>
            <w:r>
              <w:t xml:space="preserve">, </w:t>
            </w:r>
            <w:r w:rsidRPr="00980FB7">
              <w:t>August 29</w:t>
            </w:r>
          </w:p>
        </w:tc>
        <w:tc>
          <w:tcPr>
            <w:tcW w:w="7743" w:type="dxa"/>
          </w:tcPr>
          <w:p w14:paraId="0EEC7338" w14:textId="777DFFF5" w:rsidR="00980FB7" w:rsidRDefault="00980FB7" w:rsidP="00980FB7">
            <w:pPr>
              <w:pStyle w:val="NoSpacing"/>
            </w:pPr>
            <w:r w:rsidRPr="00980FB7">
              <w:t xml:space="preserve">Arrival in Valencia You are responsible for getting to your accommodation on arrival day. </w:t>
            </w:r>
          </w:p>
        </w:tc>
      </w:tr>
      <w:tr w:rsidR="00980FB7" w14:paraId="4A45E270" w14:textId="77777777" w:rsidTr="002739BC">
        <w:tc>
          <w:tcPr>
            <w:tcW w:w="2785" w:type="dxa"/>
            <w:shd w:val="clear" w:color="auto" w:fill="FFFF00"/>
          </w:tcPr>
          <w:p w14:paraId="27BBDC40" w14:textId="630C715C" w:rsidR="00980FB7" w:rsidRPr="00980FB7" w:rsidRDefault="00980FB7" w:rsidP="00980FB7">
            <w:pPr>
              <w:pStyle w:val="NoSpacing"/>
              <w:rPr>
                <w:highlight w:val="yellow"/>
              </w:rPr>
            </w:pPr>
            <w:r w:rsidRPr="00980FB7">
              <w:rPr>
                <w:highlight w:val="yellow"/>
              </w:rPr>
              <w:t xml:space="preserve">All Students </w:t>
            </w:r>
          </w:p>
        </w:tc>
        <w:tc>
          <w:tcPr>
            <w:tcW w:w="7743" w:type="dxa"/>
            <w:shd w:val="clear" w:color="auto" w:fill="FFFF00"/>
          </w:tcPr>
          <w:p w14:paraId="6CFD3E24" w14:textId="77777777" w:rsidR="00980FB7" w:rsidRPr="00980FB7" w:rsidRDefault="00980FB7" w:rsidP="00980FB7">
            <w:pPr>
              <w:pStyle w:val="NoSpacing"/>
              <w:rPr>
                <w:highlight w:val="yellow"/>
              </w:rPr>
            </w:pPr>
          </w:p>
        </w:tc>
      </w:tr>
      <w:tr w:rsidR="00980FB7" w14:paraId="1ECC85F9" w14:textId="77777777" w:rsidTr="00980FB7">
        <w:tc>
          <w:tcPr>
            <w:tcW w:w="2785" w:type="dxa"/>
          </w:tcPr>
          <w:p w14:paraId="760CCA29" w14:textId="3AFB8E9C" w:rsidR="00980FB7" w:rsidRDefault="00980FB7" w:rsidP="00980FB7">
            <w:pPr>
              <w:pStyle w:val="NoSpacing"/>
            </w:pPr>
            <w:r w:rsidRPr="00980FB7">
              <w:t>Friday</w:t>
            </w:r>
            <w:r>
              <w:t xml:space="preserve">, </w:t>
            </w:r>
            <w:r w:rsidRPr="00980FB7">
              <w:t>August 30</w:t>
            </w:r>
            <w:r>
              <w:t xml:space="preserve">   </w:t>
            </w:r>
            <w:r w:rsidRPr="00980FB7">
              <w:t xml:space="preserve">9:45AM </w:t>
            </w:r>
          </w:p>
        </w:tc>
        <w:tc>
          <w:tcPr>
            <w:tcW w:w="7743" w:type="dxa"/>
          </w:tcPr>
          <w:p w14:paraId="184B781A" w14:textId="77777777" w:rsidR="00980FB7" w:rsidRDefault="00980FB7" w:rsidP="00980FB7">
            <w:pPr>
              <w:pStyle w:val="NoSpacing"/>
            </w:pPr>
            <w:r w:rsidRPr="00980FB7">
              <w:t xml:space="preserve">Meet at Torres de Quart for mandatory AIFS orientation at UCV St. Ursula Campus </w:t>
            </w:r>
          </w:p>
          <w:p w14:paraId="63B4812D" w14:textId="3DC7D395" w:rsidR="00980FB7" w:rsidRDefault="00980FB7" w:rsidP="00980FB7">
            <w:pPr>
              <w:pStyle w:val="NoSpacing"/>
            </w:pPr>
            <w:r w:rsidRPr="00980FB7">
              <w:t xml:space="preserve">Followed by Welcome Lunch </w:t>
            </w:r>
          </w:p>
        </w:tc>
      </w:tr>
      <w:tr w:rsidR="00980FB7" w14:paraId="650F32F5" w14:textId="77777777" w:rsidTr="00980FB7">
        <w:tc>
          <w:tcPr>
            <w:tcW w:w="2785" w:type="dxa"/>
          </w:tcPr>
          <w:p w14:paraId="273C6724" w14:textId="05A540AD" w:rsidR="00980FB7" w:rsidRDefault="00980FB7" w:rsidP="00980FB7">
            <w:pPr>
              <w:pStyle w:val="NoSpacing"/>
            </w:pPr>
            <w:r w:rsidRPr="00980FB7">
              <w:t>Saturday, August 31</w:t>
            </w:r>
          </w:p>
        </w:tc>
        <w:tc>
          <w:tcPr>
            <w:tcW w:w="7743" w:type="dxa"/>
          </w:tcPr>
          <w:p w14:paraId="534DA712" w14:textId="534AF66B" w:rsidR="00980FB7" w:rsidRDefault="00980FB7" w:rsidP="00980FB7">
            <w:pPr>
              <w:pStyle w:val="NoSpacing"/>
            </w:pPr>
            <w:r w:rsidRPr="00980FB7">
              <w:t xml:space="preserve">Guided Walking tour of historic Valencia and La </w:t>
            </w:r>
            <w:proofErr w:type="spellStart"/>
            <w:r w:rsidRPr="00980FB7">
              <w:t>Lonja</w:t>
            </w:r>
            <w:proofErr w:type="spellEnd"/>
            <w:r w:rsidRPr="00980FB7">
              <w:t xml:space="preserve"> (Silk Exchange UNESCO) visit </w:t>
            </w:r>
          </w:p>
        </w:tc>
      </w:tr>
      <w:tr w:rsidR="00980FB7" w14:paraId="21199C89" w14:textId="77777777" w:rsidTr="00980FB7">
        <w:tc>
          <w:tcPr>
            <w:tcW w:w="2785" w:type="dxa"/>
          </w:tcPr>
          <w:p w14:paraId="1322BD8B" w14:textId="36D3FFBC" w:rsidR="00980FB7" w:rsidRDefault="00980FB7" w:rsidP="00980FB7">
            <w:pPr>
              <w:pStyle w:val="NoSpacing"/>
            </w:pPr>
            <w:r w:rsidRPr="00980FB7">
              <w:t>Monday, September 2</w:t>
            </w:r>
          </w:p>
        </w:tc>
        <w:tc>
          <w:tcPr>
            <w:tcW w:w="7743" w:type="dxa"/>
          </w:tcPr>
          <w:p w14:paraId="36CE3D7C" w14:textId="3C5ACBB8" w:rsidR="00980FB7" w:rsidRDefault="00980FB7" w:rsidP="00980FB7">
            <w:pPr>
              <w:pStyle w:val="NoSpacing"/>
            </w:pPr>
            <w:r w:rsidRPr="00980FB7">
              <w:t xml:space="preserve">Paddle Boarding </w:t>
            </w:r>
          </w:p>
        </w:tc>
      </w:tr>
      <w:tr w:rsidR="00980FB7" w14:paraId="1AEAF7AF" w14:textId="77777777" w:rsidTr="00980FB7">
        <w:tc>
          <w:tcPr>
            <w:tcW w:w="2785" w:type="dxa"/>
          </w:tcPr>
          <w:p w14:paraId="6E96E91E" w14:textId="2CC6A091" w:rsidR="00980FB7" w:rsidRDefault="00980FB7" w:rsidP="00980FB7">
            <w:pPr>
              <w:pStyle w:val="NoSpacing"/>
            </w:pPr>
            <w:r w:rsidRPr="00980FB7">
              <w:t>Tuesday, September 3</w:t>
            </w:r>
          </w:p>
        </w:tc>
        <w:tc>
          <w:tcPr>
            <w:tcW w:w="7743" w:type="dxa"/>
          </w:tcPr>
          <w:p w14:paraId="2E7A0A54" w14:textId="407CBF52" w:rsidR="00980FB7" w:rsidRDefault="00980FB7" w:rsidP="00980FB7">
            <w:pPr>
              <w:pStyle w:val="NoSpacing"/>
            </w:pPr>
            <w:r w:rsidRPr="00980FB7">
              <w:t xml:space="preserve">UCV Orientation </w:t>
            </w:r>
          </w:p>
        </w:tc>
      </w:tr>
      <w:tr w:rsidR="00980FB7" w14:paraId="36091D96" w14:textId="77777777" w:rsidTr="00980FB7">
        <w:tc>
          <w:tcPr>
            <w:tcW w:w="2785" w:type="dxa"/>
          </w:tcPr>
          <w:p w14:paraId="442036AA" w14:textId="540BE9F9" w:rsidR="00980FB7" w:rsidRPr="00980FB7" w:rsidRDefault="00980FB7" w:rsidP="00980FB7">
            <w:pPr>
              <w:pStyle w:val="NoSpacing"/>
            </w:pPr>
            <w:r w:rsidRPr="00980FB7">
              <w:t>Wednesday, September 4</w:t>
            </w:r>
          </w:p>
        </w:tc>
        <w:tc>
          <w:tcPr>
            <w:tcW w:w="7743" w:type="dxa"/>
          </w:tcPr>
          <w:p w14:paraId="79A7A394" w14:textId="77777777" w:rsidR="009A6918" w:rsidRDefault="00980FB7" w:rsidP="00980FB7">
            <w:pPr>
              <w:pStyle w:val="NoSpacing"/>
            </w:pPr>
            <w:r w:rsidRPr="00980FB7">
              <w:t xml:space="preserve">UCV Orientation Continued </w:t>
            </w:r>
          </w:p>
          <w:p w14:paraId="22DDE78F" w14:textId="1CB227A5" w:rsidR="00980FB7" w:rsidRPr="00980FB7" w:rsidRDefault="00980FB7" w:rsidP="00980FB7">
            <w:pPr>
              <w:pStyle w:val="NoSpacing"/>
            </w:pPr>
            <w:r w:rsidRPr="00980FB7">
              <w:t>PM Buddy Family Dinner</w:t>
            </w:r>
          </w:p>
        </w:tc>
      </w:tr>
      <w:tr w:rsidR="00980FB7" w14:paraId="6B6F3B5C" w14:textId="77777777" w:rsidTr="00980FB7">
        <w:tc>
          <w:tcPr>
            <w:tcW w:w="2785" w:type="dxa"/>
          </w:tcPr>
          <w:p w14:paraId="432A602A" w14:textId="51604FF5" w:rsidR="00980FB7" w:rsidRPr="00980FB7" w:rsidRDefault="00980FB7" w:rsidP="00980FB7">
            <w:pPr>
              <w:pStyle w:val="NoSpacing"/>
            </w:pPr>
            <w:r w:rsidRPr="00980FB7">
              <w:t>Thursday, September 5</w:t>
            </w:r>
          </w:p>
        </w:tc>
        <w:tc>
          <w:tcPr>
            <w:tcW w:w="7743" w:type="dxa"/>
          </w:tcPr>
          <w:p w14:paraId="4BB7F643" w14:textId="0C6F325E" w:rsidR="00980FB7" w:rsidRPr="00980FB7" w:rsidRDefault="00980FB7" w:rsidP="00980FB7">
            <w:pPr>
              <w:pStyle w:val="NoSpacing"/>
            </w:pPr>
            <w:r w:rsidRPr="00980FB7">
              <w:t>UCV Welcome Day followed by Bike Tour in Turia Park with packed picnic lunch</w:t>
            </w:r>
          </w:p>
        </w:tc>
      </w:tr>
      <w:tr w:rsidR="00980FB7" w14:paraId="782C894E" w14:textId="77777777" w:rsidTr="00980FB7">
        <w:tc>
          <w:tcPr>
            <w:tcW w:w="2785" w:type="dxa"/>
          </w:tcPr>
          <w:p w14:paraId="62D9D3EA" w14:textId="759ECAB8" w:rsidR="00980FB7" w:rsidRPr="00980FB7" w:rsidRDefault="00980FB7" w:rsidP="00980FB7">
            <w:pPr>
              <w:pStyle w:val="NoSpacing"/>
            </w:pPr>
            <w:r w:rsidRPr="00980FB7">
              <w:t>Friday, September 6</w:t>
            </w:r>
          </w:p>
        </w:tc>
        <w:tc>
          <w:tcPr>
            <w:tcW w:w="7743" w:type="dxa"/>
          </w:tcPr>
          <w:p w14:paraId="59A3B390" w14:textId="17C7F552" w:rsidR="00980FB7" w:rsidRPr="00980FB7" w:rsidRDefault="00980FB7" w:rsidP="00980FB7">
            <w:pPr>
              <w:pStyle w:val="NoSpacing"/>
            </w:pPr>
            <w:r w:rsidRPr="00980FB7">
              <w:t xml:space="preserve">Day trip: </w:t>
            </w:r>
            <w:proofErr w:type="spellStart"/>
            <w:r w:rsidRPr="00980FB7">
              <w:t>Albufera</w:t>
            </w:r>
            <w:proofErr w:type="spellEnd"/>
            <w:r w:rsidRPr="00980FB7">
              <w:t xml:space="preserve"> and Paella Experience (</w:t>
            </w:r>
            <w:r w:rsidRPr="00980FB7">
              <w:rPr>
                <w:b/>
                <w:bCs/>
                <w:color w:val="002060"/>
              </w:rPr>
              <w:t>included in program fee</w:t>
            </w:r>
            <w:r w:rsidRPr="00980FB7">
              <w:t xml:space="preserve">) </w:t>
            </w:r>
          </w:p>
        </w:tc>
      </w:tr>
      <w:tr w:rsidR="00980FB7" w14:paraId="62CFAC25" w14:textId="77777777" w:rsidTr="00980FB7">
        <w:tc>
          <w:tcPr>
            <w:tcW w:w="2785" w:type="dxa"/>
          </w:tcPr>
          <w:p w14:paraId="44EA23C7" w14:textId="416CBF0B" w:rsidR="00980FB7" w:rsidRPr="00980FB7" w:rsidRDefault="00980FB7" w:rsidP="00980FB7">
            <w:pPr>
              <w:pStyle w:val="NoSpacing"/>
            </w:pPr>
            <w:r w:rsidRPr="00980FB7">
              <w:t>Monday, September 9</w:t>
            </w:r>
          </w:p>
        </w:tc>
        <w:tc>
          <w:tcPr>
            <w:tcW w:w="7743" w:type="dxa"/>
          </w:tcPr>
          <w:p w14:paraId="656B5CB0" w14:textId="3C5A934F" w:rsidR="00980FB7" w:rsidRPr="00980FB7" w:rsidRDefault="00980FB7" w:rsidP="00980FB7">
            <w:pPr>
              <w:pStyle w:val="NoSpacing"/>
            </w:pPr>
            <w:r w:rsidRPr="00980FB7">
              <w:t xml:space="preserve">Classes begin and deadline for sign-up for Seville optional weekend trip </w:t>
            </w:r>
          </w:p>
        </w:tc>
      </w:tr>
      <w:tr w:rsidR="00980FB7" w14:paraId="69419766" w14:textId="77777777" w:rsidTr="00DE69EE">
        <w:tc>
          <w:tcPr>
            <w:tcW w:w="2785" w:type="dxa"/>
            <w:shd w:val="clear" w:color="auto" w:fill="D9F2D0" w:themeFill="accent6" w:themeFillTint="33"/>
          </w:tcPr>
          <w:p w14:paraId="0FF5567B" w14:textId="7AFA98B3" w:rsidR="00980FB7" w:rsidRPr="00980FB7" w:rsidRDefault="00DE69EE" w:rsidP="00980FB7">
            <w:pPr>
              <w:pStyle w:val="NoSpacing"/>
            </w:pPr>
            <w:r>
              <w:t>Saturday, September 14</w:t>
            </w:r>
          </w:p>
        </w:tc>
        <w:tc>
          <w:tcPr>
            <w:tcW w:w="7743" w:type="dxa"/>
            <w:shd w:val="clear" w:color="auto" w:fill="D9F2D0" w:themeFill="accent6" w:themeFillTint="33"/>
          </w:tcPr>
          <w:p w14:paraId="52037237" w14:textId="78CE0A00" w:rsidR="00980FB7" w:rsidRPr="00DE69EE" w:rsidRDefault="00DE69EE" w:rsidP="00980FB7">
            <w:pPr>
              <w:pStyle w:val="NoSpacing"/>
              <w:rPr>
                <w:b/>
                <w:bCs/>
              </w:rPr>
            </w:pPr>
            <w:r w:rsidRPr="00DE69EE">
              <w:rPr>
                <w:b/>
                <w:bCs/>
              </w:rPr>
              <w:t>Neva’s 21</w:t>
            </w:r>
            <w:r w:rsidRPr="00DE69EE">
              <w:rPr>
                <w:b/>
                <w:bCs/>
                <w:vertAlign w:val="superscript"/>
              </w:rPr>
              <w:t>st</w:t>
            </w:r>
            <w:r w:rsidRPr="00DE69EE">
              <w:rPr>
                <w:b/>
                <w:bCs/>
              </w:rPr>
              <w:t xml:space="preserve"> birthday</w:t>
            </w:r>
          </w:p>
        </w:tc>
      </w:tr>
      <w:tr w:rsidR="00DE69EE" w14:paraId="6C1EA179" w14:textId="77777777" w:rsidTr="00980FB7">
        <w:tc>
          <w:tcPr>
            <w:tcW w:w="2785" w:type="dxa"/>
          </w:tcPr>
          <w:p w14:paraId="1FD10F1A" w14:textId="46BBEA45" w:rsidR="00DE69EE" w:rsidRPr="00980FB7" w:rsidRDefault="00DE69EE" w:rsidP="00DE69EE">
            <w:pPr>
              <w:pStyle w:val="NoSpacing"/>
            </w:pPr>
            <w:r w:rsidRPr="00980FB7">
              <w:t>Friday, September 20</w:t>
            </w:r>
          </w:p>
        </w:tc>
        <w:tc>
          <w:tcPr>
            <w:tcW w:w="7743" w:type="dxa"/>
          </w:tcPr>
          <w:p w14:paraId="323D136A" w14:textId="32172DA9" w:rsidR="00DE69EE" w:rsidRPr="00980FB7" w:rsidRDefault="00DE69EE" w:rsidP="00DE69EE">
            <w:pPr>
              <w:pStyle w:val="NoSpacing"/>
            </w:pPr>
            <w:r w:rsidRPr="00980FB7">
              <w:t>Day trip: Wine tour/</w:t>
            </w:r>
            <w:proofErr w:type="spellStart"/>
            <w:r w:rsidRPr="00980FB7">
              <w:t>Peñiscola</w:t>
            </w:r>
            <w:proofErr w:type="spellEnd"/>
            <w:r w:rsidRPr="00980FB7">
              <w:t xml:space="preserve"> (</w:t>
            </w:r>
            <w:r w:rsidRPr="00980FB7">
              <w:rPr>
                <w:b/>
                <w:bCs/>
                <w:color w:val="002060"/>
              </w:rPr>
              <w:t>included in program fee</w:t>
            </w:r>
            <w:r>
              <w:t>)</w:t>
            </w:r>
          </w:p>
        </w:tc>
      </w:tr>
      <w:tr w:rsidR="00DE69EE" w14:paraId="74C2BBD4" w14:textId="77777777" w:rsidTr="00980FB7">
        <w:tc>
          <w:tcPr>
            <w:tcW w:w="2785" w:type="dxa"/>
          </w:tcPr>
          <w:p w14:paraId="5E4DFF37" w14:textId="3E3F8902" w:rsidR="00DE69EE" w:rsidRPr="00980FB7" w:rsidRDefault="00DE69EE" w:rsidP="00DE69EE">
            <w:pPr>
              <w:pStyle w:val="NoSpacing"/>
            </w:pPr>
            <w:r w:rsidRPr="00980FB7">
              <w:t>Friday, September 27</w:t>
            </w:r>
          </w:p>
        </w:tc>
        <w:tc>
          <w:tcPr>
            <w:tcW w:w="7743" w:type="dxa"/>
          </w:tcPr>
          <w:p w14:paraId="7144BAE4" w14:textId="2677D8AF" w:rsidR="00DE69EE" w:rsidRPr="00980FB7" w:rsidRDefault="00DE69EE" w:rsidP="00DE69EE">
            <w:pPr>
              <w:pStyle w:val="NoSpacing"/>
            </w:pPr>
            <w:r w:rsidRPr="00980FB7">
              <w:t xml:space="preserve">Drop/Add period ends </w:t>
            </w:r>
          </w:p>
        </w:tc>
      </w:tr>
      <w:tr w:rsidR="00DE69EE" w14:paraId="6DB6385E" w14:textId="77777777" w:rsidTr="00980FB7">
        <w:tc>
          <w:tcPr>
            <w:tcW w:w="2785" w:type="dxa"/>
          </w:tcPr>
          <w:p w14:paraId="5EC08BF0" w14:textId="77777777" w:rsidR="00DE69EE" w:rsidRDefault="00DE69EE" w:rsidP="00DE69EE">
            <w:pPr>
              <w:pStyle w:val="NoSpacing"/>
            </w:pPr>
            <w:r w:rsidRPr="00980FB7">
              <w:t>Friday-Sunday</w:t>
            </w:r>
          </w:p>
          <w:p w14:paraId="28C5735A" w14:textId="1BC55247" w:rsidR="00DE69EE" w:rsidRPr="00980FB7" w:rsidRDefault="00DE69EE" w:rsidP="00DE69EE">
            <w:pPr>
              <w:pStyle w:val="NoSpacing"/>
            </w:pPr>
            <w:r w:rsidRPr="00980FB7">
              <w:t>October 4-6</w:t>
            </w:r>
          </w:p>
        </w:tc>
        <w:tc>
          <w:tcPr>
            <w:tcW w:w="7743" w:type="dxa"/>
          </w:tcPr>
          <w:p w14:paraId="39E6FE4A" w14:textId="7BF22A55" w:rsidR="00DE69EE" w:rsidRPr="00980FB7" w:rsidRDefault="00DE69EE" w:rsidP="00DE69EE">
            <w:pPr>
              <w:pStyle w:val="NoSpacing"/>
            </w:pPr>
            <w:r w:rsidRPr="00980FB7">
              <w:t>Madrid Excursion (</w:t>
            </w:r>
            <w:r w:rsidRPr="00980FB7">
              <w:rPr>
                <w:b/>
                <w:bCs/>
                <w:color w:val="002060"/>
              </w:rPr>
              <w:t>included in program fee)</w:t>
            </w:r>
            <w:r w:rsidRPr="00980FB7">
              <w:rPr>
                <w:color w:val="002060"/>
              </w:rPr>
              <w:t xml:space="preserve"> </w:t>
            </w:r>
          </w:p>
        </w:tc>
      </w:tr>
      <w:tr w:rsidR="00DE69EE" w14:paraId="2F0C9CE8" w14:textId="77777777" w:rsidTr="00980FB7">
        <w:tc>
          <w:tcPr>
            <w:tcW w:w="2785" w:type="dxa"/>
          </w:tcPr>
          <w:p w14:paraId="0D974CBF" w14:textId="144EF618" w:rsidR="00DE69EE" w:rsidRPr="00980FB7" w:rsidRDefault="00DE69EE" w:rsidP="00DE69EE">
            <w:pPr>
              <w:pStyle w:val="NoSpacing"/>
            </w:pPr>
            <w:r w:rsidRPr="00980FB7">
              <w:t>Wednesday, October 9</w:t>
            </w:r>
          </w:p>
        </w:tc>
        <w:tc>
          <w:tcPr>
            <w:tcW w:w="7743" w:type="dxa"/>
          </w:tcPr>
          <w:p w14:paraId="0067F41D" w14:textId="3443A9E5" w:rsidR="00DE69EE" w:rsidRPr="00980FB7" w:rsidRDefault="00DE69EE" w:rsidP="00DE69EE">
            <w:pPr>
              <w:pStyle w:val="NoSpacing"/>
            </w:pPr>
            <w:r w:rsidRPr="00980FB7">
              <w:t xml:space="preserve">Holiday Day of the Valencian Community </w:t>
            </w:r>
          </w:p>
        </w:tc>
      </w:tr>
      <w:tr w:rsidR="00DE69EE" w14:paraId="7DC69D91" w14:textId="77777777" w:rsidTr="00980FB7">
        <w:tc>
          <w:tcPr>
            <w:tcW w:w="2785" w:type="dxa"/>
          </w:tcPr>
          <w:p w14:paraId="1A8C0720" w14:textId="22D9925B" w:rsidR="00DE69EE" w:rsidRPr="00980FB7" w:rsidRDefault="00DE69EE" w:rsidP="00DE69EE">
            <w:pPr>
              <w:pStyle w:val="NoSpacing"/>
            </w:pPr>
            <w:r w:rsidRPr="00980FB7">
              <w:t>Saturday, October 12th</w:t>
            </w:r>
          </w:p>
        </w:tc>
        <w:tc>
          <w:tcPr>
            <w:tcW w:w="7743" w:type="dxa"/>
          </w:tcPr>
          <w:p w14:paraId="08FA1A10" w14:textId="0FD07092" w:rsidR="00DE69EE" w:rsidRPr="00980FB7" w:rsidRDefault="00DE69EE" w:rsidP="00DE69EE">
            <w:pPr>
              <w:pStyle w:val="NoSpacing"/>
            </w:pPr>
            <w:r w:rsidRPr="00980FB7">
              <w:t xml:space="preserve">Holiday National Day of Spain </w:t>
            </w:r>
          </w:p>
        </w:tc>
      </w:tr>
      <w:tr w:rsidR="00DE69EE" w14:paraId="081B9755" w14:textId="77777777" w:rsidTr="00980FB7">
        <w:tc>
          <w:tcPr>
            <w:tcW w:w="2785" w:type="dxa"/>
          </w:tcPr>
          <w:p w14:paraId="5FB75191" w14:textId="4A7B5DC4" w:rsidR="00DE69EE" w:rsidRPr="00980FB7" w:rsidRDefault="00DE69EE" w:rsidP="00DE69EE">
            <w:pPr>
              <w:pStyle w:val="NoSpacing"/>
            </w:pPr>
            <w:r w:rsidRPr="00980FB7">
              <w:t>Friday, October 18</w:t>
            </w:r>
          </w:p>
        </w:tc>
        <w:tc>
          <w:tcPr>
            <w:tcW w:w="7743" w:type="dxa"/>
          </w:tcPr>
          <w:p w14:paraId="16C113A6" w14:textId="79C9020A" w:rsidR="00DE69EE" w:rsidRPr="00980FB7" w:rsidRDefault="00DE69EE" w:rsidP="00DE69EE">
            <w:pPr>
              <w:pStyle w:val="NoSpacing"/>
            </w:pPr>
            <w:proofErr w:type="spellStart"/>
            <w:r w:rsidRPr="00980FB7">
              <w:t>Oceanografic</w:t>
            </w:r>
            <w:proofErr w:type="spellEnd"/>
            <w:r w:rsidRPr="00980FB7">
              <w:t xml:space="preserve"> (aquarium) and IMAX Theater </w:t>
            </w:r>
          </w:p>
        </w:tc>
      </w:tr>
      <w:tr w:rsidR="00DE69EE" w14:paraId="09191385" w14:textId="77777777" w:rsidTr="00980FB7">
        <w:tc>
          <w:tcPr>
            <w:tcW w:w="2785" w:type="dxa"/>
          </w:tcPr>
          <w:p w14:paraId="720E3EC2" w14:textId="2F6031AB" w:rsidR="00DE69EE" w:rsidRPr="00980FB7" w:rsidRDefault="00DE69EE" w:rsidP="00DE69EE">
            <w:pPr>
              <w:pStyle w:val="NoSpacing"/>
            </w:pPr>
            <w:r w:rsidRPr="00980FB7">
              <w:t>Friday, October 25</w:t>
            </w:r>
          </w:p>
        </w:tc>
        <w:tc>
          <w:tcPr>
            <w:tcW w:w="7743" w:type="dxa"/>
          </w:tcPr>
          <w:p w14:paraId="278A8B91" w14:textId="2F3B5F46" w:rsidR="00DE69EE" w:rsidRPr="00980FB7" w:rsidRDefault="00DE69EE" w:rsidP="00DE69EE">
            <w:pPr>
              <w:pStyle w:val="NoSpacing"/>
            </w:pPr>
            <w:r w:rsidRPr="00980FB7">
              <w:t>Day trip: Tarragona (</w:t>
            </w:r>
            <w:r w:rsidRPr="00980FB7">
              <w:rPr>
                <w:b/>
                <w:bCs/>
                <w:color w:val="002060"/>
              </w:rPr>
              <w:t>included in program fee</w:t>
            </w:r>
            <w:r w:rsidRPr="00980FB7">
              <w:t xml:space="preserve">) </w:t>
            </w:r>
          </w:p>
        </w:tc>
      </w:tr>
      <w:tr w:rsidR="00DE69EE" w14:paraId="7B9FF634" w14:textId="77777777" w:rsidTr="00980FB7">
        <w:tc>
          <w:tcPr>
            <w:tcW w:w="2785" w:type="dxa"/>
          </w:tcPr>
          <w:p w14:paraId="60B5BD2D" w14:textId="73C99D8E" w:rsidR="00DE69EE" w:rsidRPr="00980FB7" w:rsidRDefault="00DE69EE" w:rsidP="00DE69EE">
            <w:pPr>
              <w:pStyle w:val="NoSpacing"/>
            </w:pPr>
            <w:r w:rsidRPr="00980FB7">
              <w:t>Friday, November 1</w:t>
            </w:r>
          </w:p>
        </w:tc>
        <w:tc>
          <w:tcPr>
            <w:tcW w:w="7743" w:type="dxa"/>
          </w:tcPr>
          <w:p w14:paraId="37275977" w14:textId="18AE3A76" w:rsidR="00DE69EE" w:rsidRPr="00980FB7" w:rsidRDefault="00DE69EE" w:rsidP="00DE69EE">
            <w:pPr>
              <w:pStyle w:val="NoSpacing"/>
            </w:pPr>
            <w:r w:rsidRPr="00980FB7">
              <w:t xml:space="preserve">Holiday All Saints Day </w:t>
            </w:r>
          </w:p>
        </w:tc>
      </w:tr>
      <w:tr w:rsidR="00DE69EE" w14:paraId="76827A8D" w14:textId="77777777" w:rsidTr="00980FB7">
        <w:tc>
          <w:tcPr>
            <w:tcW w:w="2785" w:type="dxa"/>
          </w:tcPr>
          <w:p w14:paraId="6F058DAB" w14:textId="77777777" w:rsidR="00DE69EE" w:rsidRDefault="00DE69EE" w:rsidP="00DE69EE">
            <w:pPr>
              <w:pStyle w:val="NoSpacing"/>
            </w:pPr>
            <w:r w:rsidRPr="00980FB7">
              <w:t>Friday-Sunday</w:t>
            </w:r>
          </w:p>
          <w:p w14:paraId="468C4735" w14:textId="4318B9EE" w:rsidR="00DE69EE" w:rsidRPr="00980FB7" w:rsidRDefault="00DE69EE" w:rsidP="00DE69EE">
            <w:pPr>
              <w:pStyle w:val="NoSpacing"/>
            </w:pPr>
            <w:r w:rsidRPr="00980FB7">
              <w:t>November 8-10</w:t>
            </w:r>
          </w:p>
        </w:tc>
        <w:tc>
          <w:tcPr>
            <w:tcW w:w="7743" w:type="dxa"/>
          </w:tcPr>
          <w:p w14:paraId="0E949E1D" w14:textId="26A1AD03" w:rsidR="00DE69EE" w:rsidRPr="00980FB7" w:rsidRDefault="00DE69EE" w:rsidP="00DE69EE">
            <w:pPr>
              <w:pStyle w:val="NoSpacing"/>
            </w:pPr>
            <w:r w:rsidRPr="00980FB7">
              <w:t>Optional Seville Excursion (</w:t>
            </w:r>
            <w:r w:rsidRPr="00980FB7">
              <w:rPr>
                <w:color w:val="FF0000"/>
              </w:rPr>
              <w:t>$695</w:t>
            </w:r>
            <w:r w:rsidRPr="00980FB7">
              <w:t xml:space="preserve">) </w:t>
            </w:r>
          </w:p>
        </w:tc>
      </w:tr>
      <w:tr w:rsidR="00DE69EE" w14:paraId="5E7340DB" w14:textId="77777777" w:rsidTr="00980FB7">
        <w:tc>
          <w:tcPr>
            <w:tcW w:w="2785" w:type="dxa"/>
          </w:tcPr>
          <w:p w14:paraId="244084C7" w14:textId="237725DB" w:rsidR="00DE69EE" w:rsidRPr="00980FB7" w:rsidRDefault="00DE69EE" w:rsidP="00DE69EE">
            <w:pPr>
              <w:pStyle w:val="NoSpacing"/>
            </w:pPr>
            <w:r w:rsidRPr="00980FB7">
              <w:t xml:space="preserve">Thursday, November 28 </w:t>
            </w:r>
          </w:p>
        </w:tc>
        <w:tc>
          <w:tcPr>
            <w:tcW w:w="7743" w:type="dxa"/>
          </w:tcPr>
          <w:p w14:paraId="5A32805C" w14:textId="2CF40D43" w:rsidR="00DE69EE" w:rsidRPr="00980FB7" w:rsidRDefault="00DE69EE" w:rsidP="00DE69EE">
            <w:pPr>
              <w:pStyle w:val="NoSpacing"/>
            </w:pPr>
            <w:r w:rsidRPr="00980FB7">
              <w:t xml:space="preserve">Thanksgiving Dinner </w:t>
            </w:r>
          </w:p>
        </w:tc>
      </w:tr>
      <w:tr w:rsidR="00DE69EE" w14:paraId="0C2C0A3B" w14:textId="77777777" w:rsidTr="00980FB7">
        <w:tc>
          <w:tcPr>
            <w:tcW w:w="2785" w:type="dxa"/>
          </w:tcPr>
          <w:p w14:paraId="6CF20400" w14:textId="29ADA0DA" w:rsidR="00DE69EE" w:rsidRPr="00980FB7" w:rsidRDefault="00DE69EE" w:rsidP="00DE69EE">
            <w:pPr>
              <w:pStyle w:val="NoSpacing"/>
            </w:pPr>
            <w:r w:rsidRPr="00980FB7">
              <w:t xml:space="preserve">Friday, December 6 </w:t>
            </w:r>
          </w:p>
        </w:tc>
        <w:tc>
          <w:tcPr>
            <w:tcW w:w="7743" w:type="dxa"/>
          </w:tcPr>
          <w:p w14:paraId="1B905C27" w14:textId="0500990D" w:rsidR="00DE69EE" w:rsidRPr="00980FB7" w:rsidRDefault="00DE69EE" w:rsidP="00DE69EE">
            <w:pPr>
              <w:pStyle w:val="NoSpacing"/>
            </w:pPr>
            <w:r w:rsidRPr="00980FB7">
              <w:t xml:space="preserve">Holiday Constitution Day </w:t>
            </w:r>
          </w:p>
        </w:tc>
      </w:tr>
      <w:tr w:rsidR="00DE69EE" w14:paraId="462435A1" w14:textId="77777777" w:rsidTr="00980FB7">
        <w:tc>
          <w:tcPr>
            <w:tcW w:w="2785" w:type="dxa"/>
          </w:tcPr>
          <w:p w14:paraId="776EAC1B" w14:textId="02FC30A3" w:rsidR="00DE69EE" w:rsidRPr="00980FB7" w:rsidRDefault="00DE69EE" w:rsidP="00DE69EE">
            <w:pPr>
              <w:pStyle w:val="NoSpacing"/>
            </w:pPr>
            <w:r w:rsidRPr="00980FB7">
              <w:t xml:space="preserve">Sunday, December 8 </w:t>
            </w:r>
          </w:p>
        </w:tc>
        <w:tc>
          <w:tcPr>
            <w:tcW w:w="7743" w:type="dxa"/>
          </w:tcPr>
          <w:p w14:paraId="6BCD82EA" w14:textId="1FE29770" w:rsidR="00DE69EE" w:rsidRPr="00980FB7" w:rsidRDefault="00DE69EE" w:rsidP="00DE69EE">
            <w:pPr>
              <w:pStyle w:val="NoSpacing"/>
            </w:pPr>
            <w:r w:rsidRPr="00980FB7">
              <w:t xml:space="preserve">Holiday Immaculate Conception </w:t>
            </w:r>
          </w:p>
        </w:tc>
      </w:tr>
      <w:tr w:rsidR="00DE69EE" w14:paraId="0E478427" w14:textId="77777777" w:rsidTr="00DE69EE">
        <w:tc>
          <w:tcPr>
            <w:tcW w:w="2785" w:type="dxa"/>
            <w:shd w:val="clear" w:color="auto" w:fill="auto"/>
          </w:tcPr>
          <w:p w14:paraId="3A49EAA9" w14:textId="52D85C56" w:rsidR="00DE69EE" w:rsidRPr="00980FB7" w:rsidRDefault="00DE69EE" w:rsidP="00DE69EE">
            <w:pPr>
              <w:pStyle w:val="NoSpacing"/>
            </w:pPr>
            <w:r w:rsidRPr="00980FB7">
              <w:t xml:space="preserve">Friday, December 13 </w:t>
            </w:r>
          </w:p>
        </w:tc>
        <w:tc>
          <w:tcPr>
            <w:tcW w:w="7743" w:type="dxa"/>
            <w:shd w:val="clear" w:color="auto" w:fill="auto"/>
          </w:tcPr>
          <w:p w14:paraId="40BC2E43" w14:textId="515B2602" w:rsidR="00DE69EE" w:rsidRPr="00DE69EE" w:rsidRDefault="00DE69EE" w:rsidP="00DE69EE">
            <w:pPr>
              <w:pStyle w:val="NoSpacing"/>
              <w:rPr>
                <w:b/>
                <w:bCs/>
              </w:rPr>
            </w:pPr>
            <w:r w:rsidRPr="00980FB7">
              <w:t xml:space="preserve">Bio Park and departure meeting </w:t>
            </w:r>
          </w:p>
        </w:tc>
      </w:tr>
      <w:tr w:rsidR="00DE69EE" w14:paraId="7EB2A318" w14:textId="77777777" w:rsidTr="00DE69EE">
        <w:tc>
          <w:tcPr>
            <w:tcW w:w="2785" w:type="dxa"/>
            <w:shd w:val="clear" w:color="auto" w:fill="D9F2D0" w:themeFill="accent6" w:themeFillTint="33"/>
          </w:tcPr>
          <w:p w14:paraId="30CE019B" w14:textId="77777777" w:rsidR="00DE69EE" w:rsidRDefault="00DE69EE" w:rsidP="00DE69EE">
            <w:pPr>
              <w:pStyle w:val="NoSpacing"/>
            </w:pPr>
            <w:r w:rsidRPr="00980FB7">
              <w:t>Monday-Friday</w:t>
            </w:r>
          </w:p>
          <w:p w14:paraId="004D12E4" w14:textId="6A2059D8" w:rsidR="00DE69EE" w:rsidRPr="00980FB7" w:rsidRDefault="00DE69EE" w:rsidP="00DE69EE">
            <w:pPr>
              <w:pStyle w:val="NoSpacing"/>
            </w:pPr>
            <w:r w:rsidRPr="00980FB7">
              <w:t xml:space="preserve">December 16-20 </w:t>
            </w:r>
          </w:p>
        </w:tc>
        <w:tc>
          <w:tcPr>
            <w:tcW w:w="7743" w:type="dxa"/>
            <w:shd w:val="clear" w:color="auto" w:fill="D9F2D0" w:themeFill="accent6" w:themeFillTint="33"/>
          </w:tcPr>
          <w:p w14:paraId="27DA59C5" w14:textId="762398B2" w:rsidR="00DE69EE" w:rsidRPr="00980FB7" w:rsidRDefault="00DE69EE" w:rsidP="00DE69EE">
            <w:pPr>
              <w:pStyle w:val="NoSpacing"/>
            </w:pPr>
            <w:r w:rsidRPr="00980FB7">
              <w:rPr>
                <w:b/>
                <w:bCs/>
              </w:rPr>
              <w:t xml:space="preserve">Final Exams </w:t>
            </w:r>
          </w:p>
        </w:tc>
      </w:tr>
      <w:tr w:rsidR="00DE69EE" w14:paraId="13A0D0F3" w14:textId="77777777" w:rsidTr="00980FB7">
        <w:tc>
          <w:tcPr>
            <w:tcW w:w="2785" w:type="dxa"/>
          </w:tcPr>
          <w:p w14:paraId="3949EDAC" w14:textId="4EA5CDB7" w:rsidR="00DE69EE" w:rsidRPr="00980FB7" w:rsidRDefault="00DE69EE" w:rsidP="00DE69EE">
            <w:pPr>
              <w:pStyle w:val="NoSpacing"/>
            </w:pPr>
            <w:r w:rsidRPr="00980FB7">
              <w:t xml:space="preserve">Thursday, December 19 </w:t>
            </w:r>
          </w:p>
        </w:tc>
        <w:tc>
          <w:tcPr>
            <w:tcW w:w="7743" w:type="dxa"/>
          </w:tcPr>
          <w:p w14:paraId="642FAA30" w14:textId="49D1B26E" w:rsidR="00DE69EE" w:rsidRPr="00980FB7" w:rsidRDefault="00DE69EE" w:rsidP="00DE69EE">
            <w:pPr>
              <w:pStyle w:val="NoSpacing"/>
            </w:pPr>
            <w:r w:rsidRPr="00980FB7">
              <w:t xml:space="preserve">Farewell Dinner </w:t>
            </w:r>
          </w:p>
        </w:tc>
      </w:tr>
      <w:tr w:rsidR="00DE69EE" w14:paraId="08CEF228" w14:textId="77777777" w:rsidTr="00980FB7">
        <w:tc>
          <w:tcPr>
            <w:tcW w:w="2785" w:type="dxa"/>
          </w:tcPr>
          <w:p w14:paraId="7FD10FEB" w14:textId="0CB714B5" w:rsidR="00DE69EE" w:rsidRPr="00980FB7" w:rsidRDefault="00DE69EE" w:rsidP="00DE69EE">
            <w:pPr>
              <w:pStyle w:val="NoSpacing"/>
            </w:pPr>
            <w:r w:rsidRPr="00980FB7">
              <w:t xml:space="preserve">Friday, December 20 </w:t>
            </w:r>
          </w:p>
        </w:tc>
        <w:tc>
          <w:tcPr>
            <w:tcW w:w="7743" w:type="dxa"/>
          </w:tcPr>
          <w:p w14:paraId="125CAFBF" w14:textId="66A2290F" w:rsidR="00DE69EE" w:rsidRPr="00980FB7" w:rsidRDefault="00DE69EE" w:rsidP="00DE69EE">
            <w:pPr>
              <w:pStyle w:val="NoSpacing"/>
            </w:pPr>
            <w:r w:rsidRPr="00980FB7">
              <w:t>Last day of classes UCV and apartment walk-throughs</w:t>
            </w:r>
          </w:p>
        </w:tc>
      </w:tr>
      <w:tr w:rsidR="00DE69EE" w14:paraId="1185EB17" w14:textId="77777777" w:rsidTr="00980FB7">
        <w:tc>
          <w:tcPr>
            <w:tcW w:w="2785" w:type="dxa"/>
          </w:tcPr>
          <w:p w14:paraId="22FFBE78" w14:textId="760E2553" w:rsidR="00DE69EE" w:rsidRPr="00980FB7" w:rsidRDefault="00DE69EE" w:rsidP="00DE69EE">
            <w:pPr>
              <w:pStyle w:val="NoSpacing"/>
            </w:pPr>
            <w:r w:rsidRPr="00980FB7">
              <w:t xml:space="preserve">Saturday, December 21 </w:t>
            </w:r>
          </w:p>
        </w:tc>
        <w:tc>
          <w:tcPr>
            <w:tcW w:w="7743" w:type="dxa"/>
          </w:tcPr>
          <w:p w14:paraId="483AC434" w14:textId="17BACB2E" w:rsidR="00DE69EE" w:rsidRPr="00980FB7" w:rsidRDefault="00DE69EE" w:rsidP="00DE69EE">
            <w:pPr>
              <w:pStyle w:val="NoSpacing"/>
            </w:pPr>
            <w:r w:rsidRPr="00980FB7">
              <w:t xml:space="preserve">Program ends and departure! </w:t>
            </w:r>
          </w:p>
        </w:tc>
      </w:tr>
    </w:tbl>
    <w:p w14:paraId="453B0F3F" w14:textId="77777777" w:rsidR="00980FB7" w:rsidRDefault="00980FB7" w:rsidP="00980FB7">
      <w:pPr>
        <w:pStyle w:val="NoSpacing"/>
      </w:pPr>
    </w:p>
    <w:p w14:paraId="7727DA17" w14:textId="2951422C" w:rsidR="00980FB7" w:rsidRPr="00980FB7" w:rsidRDefault="00980FB7" w:rsidP="00980FB7">
      <w:pPr>
        <w:pStyle w:val="NoSpacing"/>
      </w:pPr>
      <w:r w:rsidRPr="00980FB7">
        <w:t>All activities will be confirmed during orientation. Your Program Director will also plan weekly culture activities, usually on Fridays and a complete itinerary will be given to you at orientation. Dates and itinerary are tentative and subject to change. Please do not make any independent travel plans based on these dates before arriving on campus.</w:t>
      </w:r>
    </w:p>
    <w:p w14:paraId="631F0695" w14:textId="77777777" w:rsidR="00C274C2" w:rsidRDefault="00C274C2" w:rsidP="00980FB7">
      <w:pPr>
        <w:pStyle w:val="NoSpacing"/>
      </w:pPr>
    </w:p>
    <w:p w14:paraId="2FAEB2DE" w14:textId="77777777" w:rsidR="00DE69EE" w:rsidRPr="00DE69EE" w:rsidRDefault="00DE69EE" w:rsidP="00DE69EE">
      <w:pPr>
        <w:pStyle w:val="NoSpacing"/>
      </w:pPr>
      <w:r>
        <w:t xml:space="preserve">UCV = </w:t>
      </w:r>
      <w:r w:rsidRPr="00DE69EE">
        <w:t>Universidad Católica de Valencia San Vicente Mártir</w:t>
      </w:r>
    </w:p>
    <w:p w14:paraId="6CFCC0FE" w14:textId="5C10BE39" w:rsidR="00DE69EE" w:rsidRDefault="00DE69EE" w:rsidP="00980FB7">
      <w:pPr>
        <w:pStyle w:val="NoSpacing"/>
      </w:pPr>
    </w:p>
    <w:sectPr w:rsidR="00DE69EE" w:rsidSect="00BE7D17">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A72D94"/>
    <w:multiLevelType w:val="multilevel"/>
    <w:tmpl w:val="7DB63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739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FB7"/>
    <w:rsid w:val="0016475E"/>
    <w:rsid w:val="002739BC"/>
    <w:rsid w:val="00980FB7"/>
    <w:rsid w:val="009A6918"/>
    <w:rsid w:val="00A419E4"/>
    <w:rsid w:val="00BE7D17"/>
    <w:rsid w:val="00C274C2"/>
    <w:rsid w:val="00C37E8B"/>
    <w:rsid w:val="00C43EFA"/>
    <w:rsid w:val="00DE6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01828"/>
  <w15:chartTrackingRefBased/>
  <w15:docId w15:val="{D1849E6B-BC52-45AB-888A-AF8E6D30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0F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80F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0F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0F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0F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0F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0F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0F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0F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F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80F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0F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0F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0F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0F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0F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0F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0FB7"/>
    <w:rPr>
      <w:rFonts w:eastAsiaTheme="majorEastAsia" w:cstheme="majorBidi"/>
      <w:color w:val="272727" w:themeColor="text1" w:themeTint="D8"/>
    </w:rPr>
  </w:style>
  <w:style w:type="paragraph" w:styleId="Title">
    <w:name w:val="Title"/>
    <w:basedOn w:val="Normal"/>
    <w:next w:val="Normal"/>
    <w:link w:val="TitleChar"/>
    <w:uiPriority w:val="10"/>
    <w:qFormat/>
    <w:rsid w:val="00980F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0F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0F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0F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0FB7"/>
    <w:pPr>
      <w:spacing w:before="160"/>
      <w:jc w:val="center"/>
    </w:pPr>
    <w:rPr>
      <w:i/>
      <w:iCs/>
      <w:color w:val="404040" w:themeColor="text1" w:themeTint="BF"/>
    </w:rPr>
  </w:style>
  <w:style w:type="character" w:customStyle="1" w:styleId="QuoteChar">
    <w:name w:val="Quote Char"/>
    <w:basedOn w:val="DefaultParagraphFont"/>
    <w:link w:val="Quote"/>
    <w:uiPriority w:val="29"/>
    <w:rsid w:val="00980FB7"/>
    <w:rPr>
      <w:i/>
      <w:iCs/>
      <w:color w:val="404040" w:themeColor="text1" w:themeTint="BF"/>
    </w:rPr>
  </w:style>
  <w:style w:type="paragraph" w:styleId="ListParagraph">
    <w:name w:val="List Paragraph"/>
    <w:basedOn w:val="Normal"/>
    <w:uiPriority w:val="34"/>
    <w:qFormat/>
    <w:rsid w:val="00980FB7"/>
    <w:pPr>
      <w:ind w:left="720"/>
      <w:contextualSpacing/>
    </w:pPr>
  </w:style>
  <w:style w:type="character" w:styleId="IntenseEmphasis">
    <w:name w:val="Intense Emphasis"/>
    <w:basedOn w:val="DefaultParagraphFont"/>
    <w:uiPriority w:val="21"/>
    <w:qFormat/>
    <w:rsid w:val="00980FB7"/>
    <w:rPr>
      <w:i/>
      <w:iCs/>
      <w:color w:val="0F4761" w:themeColor="accent1" w:themeShade="BF"/>
    </w:rPr>
  </w:style>
  <w:style w:type="paragraph" w:styleId="IntenseQuote">
    <w:name w:val="Intense Quote"/>
    <w:basedOn w:val="Normal"/>
    <w:next w:val="Normal"/>
    <w:link w:val="IntenseQuoteChar"/>
    <w:uiPriority w:val="30"/>
    <w:qFormat/>
    <w:rsid w:val="00980F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0FB7"/>
    <w:rPr>
      <w:i/>
      <w:iCs/>
      <w:color w:val="0F4761" w:themeColor="accent1" w:themeShade="BF"/>
    </w:rPr>
  </w:style>
  <w:style w:type="character" w:styleId="IntenseReference">
    <w:name w:val="Intense Reference"/>
    <w:basedOn w:val="DefaultParagraphFont"/>
    <w:uiPriority w:val="32"/>
    <w:qFormat/>
    <w:rsid w:val="00980FB7"/>
    <w:rPr>
      <w:b/>
      <w:bCs/>
      <w:smallCaps/>
      <w:color w:val="0F4761" w:themeColor="accent1" w:themeShade="BF"/>
      <w:spacing w:val="5"/>
    </w:rPr>
  </w:style>
  <w:style w:type="paragraph" w:styleId="NoSpacing">
    <w:name w:val="No Spacing"/>
    <w:uiPriority w:val="1"/>
    <w:qFormat/>
    <w:rsid w:val="00980FB7"/>
    <w:pPr>
      <w:spacing w:after="0" w:line="240" w:lineRule="auto"/>
    </w:pPr>
  </w:style>
  <w:style w:type="table" w:styleId="TableGrid">
    <w:name w:val="Table Grid"/>
    <w:basedOn w:val="TableNormal"/>
    <w:uiPriority w:val="39"/>
    <w:rsid w:val="00980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748078">
      <w:bodyDiv w:val="1"/>
      <w:marLeft w:val="0"/>
      <w:marRight w:val="0"/>
      <w:marTop w:val="0"/>
      <w:marBottom w:val="0"/>
      <w:divBdr>
        <w:top w:val="none" w:sz="0" w:space="0" w:color="auto"/>
        <w:left w:val="none" w:sz="0" w:space="0" w:color="auto"/>
        <w:bottom w:val="none" w:sz="0" w:space="0" w:color="auto"/>
        <w:right w:val="none" w:sz="0" w:space="0" w:color="auto"/>
      </w:divBdr>
    </w:div>
    <w:div w:id="1694723464">
      <w:bodyDiv w:val="1"/>
      <w:marLeft w:val="0"/>
      <w:marRight w:val="0"/>
      <w:marTop w:val="0"/>
      <w:marBottom w:val="0"/>
      <w:divBdr>
        <w:top w:val="none" w:sz="0" w:space="0" w:color="auto"/>
        <w:left w:val="none" w:sz="0" w:space="0" w:color="auto"/>
        <w:bottom w:val="none" w:sz="0" w:space="0" w:color="auto"/>
        <w:right w:val="none" w:sz="0" w:space="0" w:color="auto"/>
      </w:divBdr>
      <w:divsChild>
        <w:div w:id="580678470">
          <w:marLeft w:val="0"/>
          <w:marRight w:val="0"/>
          <w:marTop w:val="0"/>
          <w:marBottom w:val="0"/>
          <w:divBdr>
            <w:top w:val="none" w:sz="0" w:space="0" w:color="auto"/>
            <w:left w:val="none" w:sz="0" w:space="0" w:color="auto"/>
            <w:bottom w:val="none" w:sz="0" w:space="0" w:color="auto"/>
            <w:right w:val="none" w:sz="0" w:space="0" w:color="auto"/>
          </w:divBdr>
          <w:divsChild>
            <w:div w:id="1346515665">
              <w:marLeft w:val="0"/>
              <w:marRight w:val="0"/>
              <w:marTop w:val="0"/>
              <w:marBottom w:val="0"/>
              <w:divBdr>
                <w:top w:val="none" w:sz="0" w:space="0" w:color="auto"/>
                <w:left w:val="none" w:sz="0" w:space="0" w:color="auto"/>
                <w:bottom w:val="none" w:sz="0" w:space="0" w:color="auto"/>
                <w:right w:val="none" w:sz="0" w:space="0" w:color="auto"/>
              </w:divBdr>
              <w:divsChild>
                <w:div w:id="978070857">
                  <w:marLeft w:val="0"/>
                  <w:marRight w:val="0"/>
                  <w:marTop w:val="0"/>
                  <w:marBottom w:val="0"/>
                  <w:divBdr>
                    <w:top w:val="none" w:sz="0" w:space="0" w:color="auto"/>
                    <w:left w:val="none" w:sz="0" w:space="0" w:color="auto"/>
                    <w:bottom w:val="none" w:sz="0" w:space="0" w:color="auto"/>
                    <w:right w:val="none" w:sz="0" w:space="0" w:color="auto"/>
                  </w:divBdr>
                  <w:divsChild>
                    <w:div w:id="2103406878">
                      <w:marLeft w:val="0"/>
                      <w:marRight w:val="0"/>
                      <w:marTop w:val="0"/>
                      <w:marBottom w:val="0"/>
                      <w:divBdr>
                        <w:top w:val="none" w:sz="0" w:space="0" w:color="auto"/>
                        <w:left w:val="none" w:sz="0" w:space="0" w:color="auto"/>
                        <w:bottom w:val="none" w:sz="0" w:space="0" w:color="auto"/>
                        <w:right w:val="none" w:sz="0" w:space="0" w:color="auto"/>
                      </w:divBdr>
                      <w:divsChild>
                        <w:div w:id="1860579158">
                          <w:marLeft w:val="0"/>
                          <w:marRight w:val="0"/>
                          <w:marTop w:val="0"/>
                          <w:marBottom w:val="0"/>
                          <w:divBdr>
                            <w:top w:val="none" w:sz="0" w:space="0" w:color="auto"/>
                            <w:left w:val="none" w:sz="0" w:space="0" w:color="auto"/>
                            <w:bottom w:val="none" w:sz="0" w:space="0" w:color="auto"/>
                            <w:right w:val="none" w:sz="0" w:space="0" w:color="auto"/>
                          </w:divBdr>
                          <w:divsChild>
                            <w:div w:id="1638490625">
                              <w:marLeft w:val="0"/>
                              <w:marRight w:val="0"/>
                              <w:marTop w:val="0"/>
                              <w:marBottom w:val="0"/>
                              <w:divBdr>
                                <w:top w:val="none" w:sz="0" w:space="0" w:color="auto"/>
                                <w:left w:val="none" w:sz="0" w:space="0" w:color="auto"/>
                                <w:bottom w:val="none" w:sz="0" w:space="0" w:color="auto"/>
                                <w:right w:val="none" w:sz="0" w:space="0" w:color="auto"/>
                              </w:divBdr>
                              <w:divsChild>
                                <w:div w:id="584457147">
                                  <w:marLeft w:val="0"/>
                                  <w:marRight w:val="0"/>
                                  <w:marTop w:val="0"/>
                                  <w:marBottom w:val="0"/>
                                  <w:divBdr>
                                    <w:top w:val="none" w:sz="0" w:space="0" w:color="auto"/>
                                    <w:left w:val="none" w:sz="0" w:space="0" w:color="auto"/>
                                    <w:bottom w:val="none" w:sz="0" w:space="0" w:color="auto"/>
                                    <w:right w:val="none" w:sz="0" w:space="0" w:color="auto"/>
                                  </w:divBdr>
                                  <w:divsChild>
                                    <w:div w:id="615017654">
                                      <w:marLeft w:val="0"/>
                                      <w:marRight w:val="0"/>
                                      <w:marTop w:val="0"/>
                                      <w:marBottom w:val="0"/>
                                      <w:divBdr>
                                        <w:top w:val="none" w:sz="0" w:space="0" w:color="auto"/>
                                        <w:left w:val="none" w:sz="0" w:space="0" w:color="auto"/>
                                        <w:bottom w:val="none" w:sz="0" w:space="0" w:color="auto"/>
                                        <w:right w:val="single" w:sz="6" w:space="0" w:color="E0E4E9"/>
                                      </w:divBdr>
                                      <w:divsChild>
                                        <w:div w:id="1294679425">
                                          <w:marLeft w:val="0"/>
                                          <w:marRight w:val="0"/>
                                          <w:marTop w:val="0"/>
                                          <w:marBottom w:val="0"/>
                                          <w:divBdr>
                                            <w:top w:val="none" w:sz="0" w:space="0" w:color="auto"/>
                                            <w:left w:val="none" w:sz="0" w:space="0" w:color="auto"/>
                                            <w:bottom w:val="none" w:sz="0" w:space="0" w:color="auto"/>
                                            <w:right w:val="none" w:sz="0" w:space="0" w:color="auto"/>
                                          </w:divBdr>
                                          <w:divsChild>
                                            <w:div w:id="777942653">
                                              <w:marLeft w:val="0"/>
                                              <w:marRight w:val="0"/>
                                              <w:marTop w:val="0"/>
                                              <w:marBottom w:val="0"/>
                                              <w:divBdr>
                                                <w:top w:val="none" w:sz="0" w:space="0" w:color="auto"/>
                                                <w:left w:val="none" w:sz="0" w:space="0" w:color="auto"/>
                                                <w:bottom w:val="none" w:sz="0" w:space="0" w:color="auto"/>
                                                <w:right w:val="none" w:sz="0" w:space="0" w:color="auto"/>
                                              </w:divBdr>
                                              <w:divsChild>
                                                <w:div w:id="1409186245">
                                                  <w:marLeft w:val="0"/>
                                                  <w:marRight w:val="0"/>
                                                  <w:marTop w:val="0"/>
                                                  <w:marBottom w:val="0"/>
                                                  <w:divBdr>
                                                    <w:top w:val="none" w:sz="0" w:space="0" w:color="auto"/>
                                                    <w:left w:val="none" w:sz="0" w:space="0" w:color="auto"/>
                                                    <w:bottom w:val="none" w:sz="0" w:space="0" w:color="auto"/>
                                                    <w:right w:val="none" w:sz="0" w:space="0" w:color="auto"/>
                                                  </w:divBdr>
                                                  <w:divsChild>
                                                    <w:div w:id="433137682">
                                                      <w:marLeft w:val="0"/>
                                                      <w:marRight w:val="0"/>
                                                      <w:marTop w:val="0"/>
                                                      <w:marBottom w:val="0"/>
                                                      <w:divBdr>
                                                        <w:top w:val="none" w:sz="0" w:space="0" w:color="auto"/>
                                                        <w:left w:val="none" w:sz="0" w:space="0" w:color="auto"/>
                                                        <w:bottom w:val="none" w:sz="0" w:space="0" w:color="auto"/>
                                                        <w:right w:val="none" w:sz="0" w:space="0" w:color="auto"/>
                                                      </w:divBdr>
                                                      <w:divsChild>
                                                        <w:div w:id="1223063234">
                                                          <w:marLeft w:val="0"/>
                                                          <w:marRight w:val="0"/>
                                                          <w:marTop w:val="0"/>
                                                          <w:marBottom w:val="0"/>
                                                          <w:divBdr>
                                                            <w:top w:val="single" w:sz="6" w:space="0" w:color="979EA8"/>
                                                            <w:left w:val="single" w:sz="6" w:space="6" w:color="979EA8"/>
                                                            <w:bottom w:val="single" w:sz="6" w:space="0" w:color="979EA8"/>
                                                            <w:right w:val="single" w:sz="6" w:space="15" w:color="979EA8"/>
                                                          </w:divBdr>
                                                          <w:divsChild>
                                                            <w:div w:id="1086220304">
                                                              <w:marLeft w:val="0"/>
                                                              <w:marRight w:val="0"/>
                                                              <w:marTop w:val="0"/>
                                                              <w:marBottom w:val="0"/>
                                                              <w:divBdr>
                                                                <w:top w:val="none" w:sz="0" w:space="0" w:color="auto"/>
                                                                <w:left w:val="none" w:sz="0" w:space="0" w:color="auto"/>
                                                                <w:bottom w:val="none" w:sz="0" w:space="0" w:color="auto"/>
                                                                <w:right w:val="none" w:sz="0" w:space="0" w:color="auto"/>
                                                              </w:divBdr>
                                                              <w:divsChild>
                                                                <w:div w:id="1703551203">
                                                                  <w:marLeft w:val="0"/>
                                                                  <w:marRight w:val="0"/>
                                                                  <w:marTop w:val="0"/>
                                                                  <w:marBottom w:val="0"/>
                                                                  <w:divBdr>
                                                                    <w:top w:val="none" w:sz="0" w:space="0" w:color="auto"/>
                                                                    <w:left w:val="none" w:sz="0" w:space="0" w:color="auto"/>
                                                                    <w:bottom w:val="none" w:sz="0" w:space="0" w:color="auto"/>
                                                                    <w:right w:val="none" w:sz="0" w:space="0" w:color="auto"/>
                                                                  </w:divBdr>
                                                                  <w:divsChild>
                                                                    <w:div w:id="1910576189">
                                                                      <w:marLeft w:val="0"/>
                                                                      <w:marRight w:val="0"/>
                                                                      <w:marTop w:val="0"/>
                                                                      <w:marBottom w:val="0"/>
                                                                      <w:divBdr>
                                                                        <w:top w:val="none" w:sz="0" w:space="0" w:color="auto"/>
                                                                        <w:left w:val="none" w:sz="0" w:space="0" w:color="auto"/>
                                                                        <w:bottom w:val="none" w:sz="0" w:space="0" w:color="auto"/>
                                                                        <w:right w:val="none" w:sz="0" w:space="0" w:color="auto"/>
                                                                      </w:divBdr>
                                                                      <w:divsChild>
                                                                        <w:div w:id="762147451">
                                                                          <w:marLeft w:val="0"/>
                                                                          <w:marRight w:val="0"/>
                                                                          <w:marTop w:val="0"/>
                                                                          <w:marBottom w:val="0"/>
                                                                          <w:divBdr>
                                                                            <w:top w:val="none" w:sz="0" w:space="0" w:color="auto"/>
                                                                            <w:left w:val="none" w:sz="0" w:space="0" w:color="auto"/>
                                                                            <w:bottom w:val="none" w:sz="0" w:space="0" w:color="auto"/>
                                                                            <w:right w:val="none" w:sz="0" w:space="0" w:color="auto"/>
                                                                          </w:divBdr>
                                                                          <w:divsChild>
                                                                            <w:div w:id="11498078">
                                                                              <w:marLeft w:val="0"/>
                                                                              <w:marRight w:val="0"/>
                                                                              <w:marTop w:val="0"/>
                                                                              <w:marBottom w:val="0"/>
                                                                              <w:divBdr>
                                                                                <w:top w:val="none" w:sz="0" w:space="0" w:color="auto"/>
                                                                                <w:left w:val="none" w:sz="0" w:space="0" w:color="auto"/>
                                                                                <w:bottom w:val="none" w:sz="0" w:space="0" w:color="auto"/>
                                                                                <w:right w:val="none" w:sz="0" w:space="0" w:color="auto"/>
                                                                              </w:divBdr>
                                                                              <w:divsChild>
                                                                                <w:div w:id="1937013718">
                                                                                  <w:marLeft w:val="0"/>
                                                                                  <w:marRight w:val="0"/>
                                                                                  <w:marTop w:val="0"/>
                                                                                  <w:marBottom w:val="0"/>
                                                                                  <w:divBdr>
                                                                                    <w:top w:val="none" w:sz="0" w:space="0" w:color="auto"/>
                                                                                    <w:left w:val="none" w:sz="0" w:space="0" w:color="auto"/>
                                                                                    <w:bottom w:val="none" w:sz="0" w:space="0" w:color="auto"/>
                                                                                    <w:right w:val="none" w:sz="0" w:space="0" w:color="auto"/>
                                                                                  </w:divBdr>
                                                                                  <w:divsChild>
                                                                                    <w:div w:id="1409690013">
                                                                                      <w:marLeft w:val="0"/>
                                                                                      <w:marRight w:val="0"/>
                                                                                      <w:marTop w:val="0"/>
                                                                                      <w:marBottom w:val="0"/>
                                                                                      <w:divBdr>
                                                                                        <w:top w:val="none" w:sz="0" w:space="0" w:color="auto"/>
                                                                                        <w:left w:val="none" w:sz="0" w:space="0" w:color="auto"/>
                                                                                        <w:bottom w:val="none" w:sz="0" w:space="0" w:color="auto"/>
                                                                                        <w:right w:val="none" w:sz="0" w:space="0" w:color="auto"/>
                                                                                      </w:divBdr>
                                                                                      <w:divsChild>
                                                                                        <w:div w:id="4930294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0246249">
                                                                                              <w:marLeft w:val="0"/>
                                                                                              <w:marRight w:val="0"/>
                                                                                              <w:marTop w:val="0"/>
                                                                                              <w:marBottom w:val="0"/>
                                                                                              <w:divBdr>
                                                                                                <w:top w:val="none" w:sz="0" w:space="0" w:color="auto"/>
                                                                                                <w:left w:val="none" w:sz="0" w:space="0" w:color="auto"/>
                                                                                                <w:bottom w:val="none" w:sz="0" w:space="0" w:color="auto"/>
                                                                                                <w:right w:val="none" w:sz="0" w:space="0" w:color="auto"/>
                                                                                              </w:divBdr>
                                                                                            </w:div>
                                                                                          </w:divsChild>
                                                                                        </w:div>
                                                                                        <w:div w:id="1614290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0736966">
                                                                                              <w:marLeft w:val="0"/>
                                                                                              <w:marRight w:val="0"/>
                                                                                              <w:marTop w:val="0"/>
                                                                                              <w:marBottom w:val="0"/>
                                                                                              <w:divBdr>
                                                                                                <w:top w:val="none" w:sz="0" w:space="0" w:color="auto"/>
                                                                                                <w:left w:val="none" w:sz="0" w:space="0" w:color="auto"/>
                                                                                                <w:bottom w:val="none" w:sz="0" w:space="0" w:color="auto"/>
                                                                                                <w:right w:val="none" w:sz="0" w:space="0" w:color="auto"/>
                                                                                              </w:divBdr>
                                                                                              <w:divsChild>
                                                                                                <w:div w:id="2007593601">
                                                                                                  <w:marLeft w:val="0"/>
                                                                                                  <w:marRight w:val="0"/>
                                                                                                  <w:marTop w:val="0"/>
                                                                                                  <w:marBottom w:val="0"/>
                                                                                                  <w:divBdr>
                                                                                                    <w:top w:val="none" w:sz="0" w:space="0" w:color="auto"/>
                                                                                                    <w:left w:val="none" w:sz="0" w:space="0" w:color="auto"/>
                                                                                                    <w:bottom w:val="none" w:sz="0" w:space="0" w:color="auto"/>
                                                                                                    <w:right w:val="none" w:sz="0" w:space="0" w:color="auto"/>
                                                                                                  </w:divBdr>
                                                                                                </w:div>
                                                                                                <w:div w:id="171022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364847">
      <w:bodyDiv w:val="1"/>
      <w:marLeft w:val="0"/>
      <w:marRight w:val="0"/>
      <w:marTop w:val="0"/>
      <w:marBottom w:val="0"/>
      <w:divBdr>
        <w:top w:val="none" w:sz="0" w:space="0" w:color="auto"/>
        <w:left w:val="none" w:sz="0" w:space="0" w:color="auto"/>
        <w:bottom w:val="none" w:sz="0" w:space="0" w:color="auto"/>
        <w:right w:val="none" w:sz="0" w:space="0" w:color="auto"/>
      </w:divBdr>
    </w:div>
    <w:div w:id="1990864266">
      <w:bodyDiv w:val="1"/>
      <w:marLeft w:val="0"/>
      <w:marRight w:val="0"/>
      <w:marTop w:val="0"/>
      <w:marBottom w:val="0"/>
      <w:divBdr>
        <w:top w:val="none" w:sz="0" w:space="0" w:color="auto"/>
        <w:left w:val="none" w:sz="0" w:space="0" w:color="auto"/>
        <w:bottom w:val="none" w:sz="0" w:space="0" w:color="auto"/>
        <w:right w:val="none" w:sz="0" w:space="0" w:color="auto"/>
      </w:divBdr>
      <w:divsChild>
        <w:div w:id="855844286">
          <w:marLeft w:val="0"/>
          <w:marRight w:val="0"/>
          <w:marTop w:val="0"/>
          <w:marBottom w:val="0"/>
          <w:divBdr>
            <w:top w:val="none" w:sz="0" w:space="0" w:color="auto"/>
            <w:left w:val="none" w:sz="0" w:space="0" w:color="auto"/>
            <w:bottom w:val="none" w:sz="0" w:space="0" w:color="auto"/>
            <w:right w:val="none" w:sz="0" w:space="0" w:color="auto"/>
          </w:divBdr>
          <w:divsChild>
            <w:div w:id="779837041">
              <w:marLeft w:val="0"/>
              <w:marRight w:val="0"/>
              <w:marTop w:val="0"/>
              <w:marBottom w:val="0"/>
              <w:divBdr>
                <w:top w:val="none" w:sz="0" w:space="0" w:color="auto"/>
                <w:left w:val="none" w:sz="0" w:space="0" w:color="auto"/>
                <w:bottom w:val="none" w:sz="0" w:space="0" w:color="auto"/>
                <w:right w:val="none" w:sz="0" w:space="0" w:color="auto"/>
              </w:divBdr>
              <w:divsChild>
                <w:div w:id="582302235">
                  <w:marLeft w:val="0"/>
                  <w:marRight w:val="0"/>
                  <w:marTop w:val="0"/>
                  <w:marBottom w:val="0"/>
                  <w:divBdr>
                    <w:top w:val="none" w:sz="0" w:space="0" w:color="auto"/>
                    <w:left w:val="none" w:sz="0" w:space="0" w:color="auto"/>
                    <w:bottom w:val="none" w:sz="0" w:space="0" w:color="auto"/>
                    <w:right w:val="none" w:sz="0" w:space="0" w:color="auto"/>
                  </w:divBdr>
                  <w:divsChild>
                    <w:div w:id="55976610">
                      <w:marLeft w:val="0"/>
                      <w:marRight w:val="0"/>
                      <w:marTop w:val="0"/>
                      <w:marBottom w:val="0"/>
                      <w:divBdr>
                        <w:top w:val="none" w:sz="0" w:space="0" w:color="auto"/>
                        <w:left w:val="none" w:sz="0" w:space="0" w:color="auto"/>
                        <w:bottom w:val="none" w:sz="0" w:space="0" w:color="auto"/>
                        <w:right w:val="none" w:sz="0" w:space="0" w:color="auto"/>
                      </w:divBdr>
                      <w:divsChild>
                        <w:div w:id="1059524042">
                          <w:marLeft w:val="0"/>
                          <w:marRight w:val="0"/>
                          <w:marTop w:val="0"/>
                          <w:marBottom w:val="0"/>
                          <w:divBdr>
                            <w:top w:val="none" w:sz="0" w:space="0" w:color="auto"/>
                            <w:left w:val="none" w:sz="0" w:space="0" w:color="auto"/>
                            <w:bottom w:val="none" w:sz="0" w:space="0" w:color="auto"/>
                            <w:right w:val="none" w:sz="0" w:space="0" w:color="auto"/>
                          </w:divBdr>
                          <w:divsChild>
                            <w:div w:id="813715443">
                              <w:marLeft w:val="0"/>
                              <w:marRight w:val="0"/>
                              <w:marTop w:val="0"/>
                              <w:marBottom w:val="0"/>
                              <w:divBdr>
                                <w:top w:val="none" w:sz="0" w:space="0" w:color="auto"/>
                                <w:left w:val="none" w:sz="0" w:space="0" w:color="auto"/>
                                <w:bottom w:val="none" w:sz="0" w:space="0" w:color="auto"/>
                                <w:right w:val="none" w:sz="0" w:space="0" w:color="auto"/>
                              </w:divBdr>
                              <w:divsChild>
                                <w:div w:id="2121366147">
                                  <w:marLeft w:val="0"/>
                                  <w:marRight w:val="0"/>
                                  <w:marTop w:val="0"/>
                                  <w:marBottom w:val="0"/>
                                  <w:divBdr>
                                    <w:top w:val="none" w:sz="0" w:space="0" w:color="auto"/>
                                    <w:left w:val="none" w:sz="0" w:space="0" w:color="auto"/>
                                    <w:bottom w:val="none" w:sz="0" w:space="0" w:color="auto"/>
                                    <w:right w:val="none" w:sz="0" w:space="0" w:color="auto"/>
                                  </w:divBdr>
                                  <w:divsChild>
                                    <w:div w:id="639768501">
                                      <w:marLeft w:val="0"/>
                                      <w:marRight w:val="0"/>
                                      <w:marTop w:val="0"/>
                                      <w:marBottom w:val="0"/>
                                      <w:divBdr>
                                        <w:top w:val="none" w:sz="0" w:space="0" w:color="auto"/>
                                        <w:left w:val="none" w:sz="0" w:space="0" w:color="auto"/>
                                        <w:bottom w:val="none" w:sz="0" w:space="0" w:color="auto"/>
                                        <w:right w:val="single" w:sz="6" w:space="0" w:color="E0E4E9"/>
                                      </w:divBdr>
                                      <w:divsChild>
                                        <w:div w:id="41902318">
                                          <w:marLeft w:val="0"/>
                                          <w:marRight w:val="0"/>
                                          <w:marTop w:val="0"/>
                                          <w:marBottom w:val="0"/>
                                          <w:divBdr>
                                            <w:top w:val="none" w:sz="0" w:space="0" w:color="auto"/>
                                            <w:left w:val="none" w:sz="0" w:space="0" w:color="auto"/>
                                            <w:bottom w:val="none" w:sz="0" w:space="0" w:color="auto"/>
                                            <w:right w:val="none" w:sz="0" w:space="0" w:color="auto"/>
                                          </w:divBdr>
                                          <w:divsChild>
                                            <w:div w:id="580021326">
                                              <w:marLeft w:val="0"/>
                                              <w:marRight w:val="0"/>
                                              <w:marTop w:val="0"/>
                                              <w:marBottom w:val="0"/>
                                              <w:divBdr>
                                                <w:top w:val="none" w:sz="0" w:space="0" w:color="auto"/>
                                                <w:left w:val="none" w:sz="0" w:space="0" w:color="auto"/>
                                                <w:bottom w:val="none" w:sz="0" w:space="0" w:color="auto"/>
                                                <w:right w:val="none" w:sz="0" w:space="0" w:color="auto"/>
                                              </w:divBdr>
                                              <w:divsChild>
                                                <w:div w:id="465853344">
                                                  <w:marLeft w:val="0"/>
                                                  <w:marRight w:val="0"/>
                                                  <w:marTop w:val="0"/>
                                                  <w:marBottom w:val="0"/>
                                                  <w:divBdr>
                                                    <w:top w:val="none" w:sz="0" w:space="0" w:color="auto"/>
                                                    <w:left w:val="none" w:sz="0" w:space="0" w:color="auto"/>
                                                    <w:bottom w:val="none" w:sz="0" w:space="0" w:color="auto"/>
                                                    <w:right w:val="none" w:sz="0" w:space="0" w:color="auto"/>
                                                  </w:divBdr>
                                                  <w:divsChild>
                                                    <w:div w:id="170797546">
                                                      <w:marLeft w:val="0"/>
                                                      <w:marRight w:val="0"/>
                                                      <w:marTop w:val="0"/>
                                                      <w:marBottom w:val="0"/>
                                                      <w:divBdr>
                                                        <w:top w:val="none" w:sz="0" w:space="0" w:color="auto"/>
                                                        <w:left w:val="none" w:sz="0" w:space="0" w:color="auto"/>
                                                        <w:bottom w:val="none" w:sz="0" w:space="0" w:color="auto"/>
                                                        <w:right w:val="none" w:sz="0" w:space="0" w:color="auto"/>
                                                      </w:divBdr>
                                                      <w:divsChild>
                                                        <w:div w:id="653724062">
                                                          <w:marLeft w:val="0"/>
                                                          <w:marRight w:val="0"/>
                                                          <w:marTop w:val="0"/>
                                                          <w:marBottom w:val="0"/>
                                                          <w:divBdr>
                                                            <w:top w:val="single" w:sz="6" w:space="0" w:color="979EA8"/>
                                                            <w:left w:val="single" w:sz="6" w:space="6" w:color="979EA8"/>
                                                            <w:bottom w:val="single" w:sz="6" w:space="0" w:color="979EA8"/>
                                                            <w:right w:val="single" w:sz="6" w:space="15" w:color="979EA8"/>
                                                          </w:divBdr>
                                                          <w:divsChild>
                                                            <w:div w:id="1032345624">
                                                              <w:marLeft w:val="0"/>
                                                              <w:marRight w:val="0"/>
                                                              <w:marTop w:val="0"/>
                                                              <w:marBottom w:val="0"/>
                                                              <w:divBdr>
                                                                <w:top w:val="none" w:sz="0" w:space="0" w:color="auto"/>
                                                                <w:left w:val="none" w:sz="0" w:space="0" w:color="auto"/>
                                                                <w:bottom w:val="none" w:sz="0" w:space="0" w:color="auto"/>
                                                                <w:right w:val="none" w:sz="0" w:space="0" w:color="auto"/>
                                                              </w:divBdr>
                                                              <w:divsChild>
                                                                <w:div w:id="1227643188">
                                                                  <w:marLeft w:val="0"/>
                                                                  <w:marRight w:val="0"/>
                                                                  <w:marTop w:val="0"/>
                                                                  <w:marBottom w:val="0"/>
                                                                  <w:divBdr>
                                                                    <w:top w:val="none" w:sz="0" w:space="0" w:color="auto"/>
                                                                    <w:left w:val="none" w:sz="0" w:space="0" w:color="auto"/>
                                                                    <w:bottom w:val="none" w:sz="0" w:space="0" w:color="auto"/>
                                                                    <w:right w:val="none" w:sz="0" w:space="0" w:color="auto"/>
                                                                  </w:divBdr>
                                                                  <w:divsChild>
                                                                    <w:div w:id="1669405366">
                                                                      <w:marLeft w:val="0"/>
                                                                      <w:marRight w:val="0"/>
                                                                      <w:marTop w:val="0"/>
                                                                      <w:marBottom w:val="0"/>
                                                                      <w:divBdr>
                                                                        <w:top w:val="none" w:sz="0" w:space="0" w:color="auto"/>
                                                                        <w:left w:val="none" w:sz="0" w:space="0" w:color="auto"/>
                                                                        <w:bottom w:val="none" w:sz="0" w:space="0" w:color="auto"/>
                                                                        <w:right w:val="none" w:sz="0" w:space="0" w:color="auto"/>
                                                                      </w:divBdr>
                                                                      <w:divsChild>
                                                                        <w:div w:id="564605868">
                                                                          <w:marLeft w:val="0"/>
                                                                          <w:marRight w:val="0"/>
                                                                          <w:marTop w:val="0"/>
                                                                          <w:marBottom w:val="0"/>
                                                                          <w:divBdr>
                                                                            <w:top w:val="none" w:sz="0" w:space="0" w:color="auto"/>
                                                                            <w:left w:val="none" w:sz="0" w:space="0" w:color="auto"/>
                                                                            <w:bottom w:val="none" w:sz="0" w:space="0" w:color="auto"/>
                                                                            <w:right w:val="none" w:sz="0" w:space="0" w:color="auto"/>
                                                                          </w:divBdr>
                                                                          <w:divsChild>
                                                                            <w:div w:id="366221394">
                                                                              <w:marLeft w:val="0"/>
                                                                              <w:marRight w:val="0"/>
                                                                              <w:marTop w:val="0"/>
                                                                              <w:marBottom w:val="0"/>
                                                                              <w:divBdr>
                                                                                <w:top w:val="none" w:sz="0" w:space="0" w:color="auto"/>
                                                                                <w:left w:val="none" w:sz="0" w:space="0" w:color="auto"/>
                                                                                <w:bottom w:val="none" w:sz="0" w:space="0" w:color="auto"/>
                                                                                <w:right w:val="none" w:sz="0" w:space="0" w:color="auto"/>
                                                                              </w:divBdr>
                                                                              <w:divsChild>
                                                                                <w:div w:id="796294110">
                                                                                  <w:marLeft w:val="0"/>
                                                                                  <w:marRight w:val="0"/>
                                                                                  <w:marTop w:val="0"/>
                                                                                  <w:marBottom w:val="0"/>
                                                                                  <w:divBdr>
                                                                                    <w:top w:val="none" w:sz="0" w:space="0" w:color="auto"/>
                                                                                    <w:left w:val="none" w:sz="0" w:space="0" w:color="auto"/>
                                                                                    <w:bottom w:val="none" w:sz="0" w:space="0" w:color="auto"/>
                                                                                    <w:right w:val="none" w:sz="0" w:space="0" w:color="auto"/>
                                                                                  </w:divBdr>
                                                                                  <w:divsChild>
                                                                                    <w:div w:id="252513899">
                                                                                      <w:marLeft w:val="0"/>
                                                                                      <w:marRight w:val="0"/>
                                                                                      <w:marTop w:val="0"/>
                                                                                      <w:marBottom w:val="0"/>
                                                                                      <w:divBdr>
                                                                                        <w:top w:val="none" w:sz="0" w:space="0" w:color="auto"/>
                                                                                        <w:left w:val="none" w:sz="0" w:space="0" w:color="auto"/>
                                                                                        <w:bottom w:val="none" w:sz="0" w:space="0" w:color="auto"/>
                                                                                        <w:right w:val="none" w:sz="0" w:space="0" w:color="auto"/>
                                                                                      </w:divBdr>
                                                                                      <w:divsChild>
                                                                                        <w:div w:id="1333724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245711">
                                                                                              <w:marLeft w:val="0"/>
                                                                                              <w:marRight w:val="0"/>
                                                                                              <w:marTop w:val="0"/>
                                                                                              <w:marBottom w:val="0"/>
                                                                                              <w:divBdr>
                                                                                                <w:top w:val="none" w:sz="0" w:space="0" w:color="auto"/>
                                                                                                <w:left w:val="none" w:sz="0" w:space="0" w:color="auto"/>
                                                                                                <w:bottom w:val="none" w:sz="0" w:space="0" w:color="auto"/>
                                                                                                <w:right w:val="none" w:sz="0" w:space="0" w:color="auto"/>
                                                                                              </w:divBdr>
                                                                                            </w:div>
                                                                                          </w:divsChild>
                                                                                        </w:div>
                                                                                        <w:div w:id="18518751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2828650">
                                                                                              <w:marLeft w:val="0"/>
                                                                                              <w:marRight w:val="0"/>
                                                                                              <w:marTop w:val="0"/>
                                                                                              <w:marBottom w:val="0"/>
                                                                                              <w:divBdr>
                                                                                                <w:top w:val="none" w:sz="0" w:space="0" w:color="auto"/>
                                                                                                <w:left w:val="none" w:sz="0" w:space="0" w:color="auto"/>
                                                                                                <w:bottom w:val="none" w:sz="0" w:space="0" w:color="auto"/>
                                                                                                <w:right w:val="none" w:sz="0" w:space="0" w:color="auto"/>
                                                                                              </w:divBdr>
                                                                                              <w:divsChild>
                                                                                                <w:div w:id="1126462326">
                                                                                                  <w:marLeft w:val="0"/>
                                                                                                  <w:marRight w:val="0"/>
                                                                                                  <w:marTop w:val="0"/>
                                                                                                  <w:marBottom w:val="0"/>
                                                                                                  <w:divBdr>
                                                                                                    <w:top w:val="none" w:sz="0" w:space="0" w:color="auto"/>
                                                                                                    <w:left w:val="none" w:sz="0" w:space="0" w:color="auto"/>
                                                                                                    <w:bottom w:val="none" w:sz="0" w:space="0" w:color="auto"/>
                                                                                                    <w:right w:val="none" w:sz="0" w:space="0" w:color="auto"/>
                                                                                                  </w:divBdr>
                                                                                                </w:div>
                                                                                                <w:div w:id="7090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Blackford, Bret B.</dc:creator>
  <cp:keywords/>
  <dc:description/>
  <cp:lastModifiedBy>Blackford, Bret B.</cp:lastModifiedBy>
  <cp:revision>4</cp:revision>
  <dcterms:created xsi:type="dcterms:W3CDTF">2024-08-10T19:31:00Z</dcterms:created>
  <dcterms:modified xsi:type="dcterms:W3CDTF">2024-08-15T22:23:00Z</dcterms:modified>
</cp:coreProperties>
</file>