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514177" w14:textId="1FE4A17F" w:rsidR="00BC6D76" w:rsidRPr="00C54361" w:rsidRDefault="00BC6D76" w:rsidP="00C54361">
      <w:pPr>
        <w:pStyle w:val="PlainText"/>
        <w:jc w:val="center"/>
        <w:rPr>
          <w:rFonts w:ascii="Courier New" w:hAnsi="Courier New" w:cs="Courier New"/>
          <w:b/>
          <w:bCs/>
          <w:sz w:val="24"/>
          <w:szCs w:val="24"/>
        </w:rPr>
      </w:pPr>
      <w:r w:rsidRPr="00C54361">
        <w:rPr>
          <w:rFonts w:ascii="Courier New" w:hAnsi="Courier New" w:cs="Courier New"/>
          <w:b/>
          <w:bCs/>
          <w:sz w:val="24"/>
          <w:szCs w:val="24"/>
        </w:rPr>
        <w:t>Harry Blackford Operates Mystery Farm Shown Last Week</w:t>
      </w:r>
    </w:p>
    <w:p w14:paraId="3F495822" w14:textId="77777777" w:rsidR="00BC6D76" w:rsidRPr="00BC6D76" w:rsidRDefault="00BC6D76" w:rsidP="00BC6D76">
      <w:pPr>
        <w:pStyle w:val="PlainText"/>
        <w:rPr>
          <w:rFonts w:ascii="Courier New" w:hAnsi="Courier New" w:cs="Courier New"/>
        </w:rPr>
      </w:pPr>
    </w:p>
    <w:p w14:paraId="7BC6EB63" w14:textId="5F06E741"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This week the Press mystery farm reporter journeyed five miles southwest of Fairfield for the 34th mystery farm story. It was the Lewis Keith farm but farming this 240-acre Big Mound township farm is Harry Blackford and family—Mrs. Blackford, their two sons, Earl Eugene, 12,</w:t>
      </w:r>
      <w:r w:rsidR="00A2123D" w:rsidRPr="003F3F2F">
        <w:rPr>
          <w:rFonts w:ascii="Courier New" w:hAnsi="Courier New" w:cs="Courier New"/>
          <w:sz w:val="16"/>
          <w:szCs w:val="16"/>
        </w:rPr>
        <w:t xml:space="preserve"> </w:t>
      </w:r>
      <w:r w:rsidRPr="003F3F2F">
        <w:rPr>
          <w:rFonts w:ascii="Courier New" w:hAnsi="Courier New" w:cs="Courier New"/>
          <w:sz w:val="16"/>
          <w:szCs w:val="16"/>
        </w:rPr>
        <w:t>and Glendale, 8, and their daughter, Janice Arlene, 6.</w:t>
      </w:r>
    </w:p>
    <w:p w14:paraId="19412968" w14:textId="77777777" w:rsidR="00BC6D76" w:rsidRPr="003F3F2F" w:rsidRDefault="00BC6D76" w:rsidP="00BC6D76">
      <w:pPr>
        <w:pStyle w:val="PlainText"/>
        <w:rPr>
          <w:rFonts w:ascii="Courier New" w:hAnsi="Courier New" w:cs="Courier New"/>
          <w:sz w:val="16"/>
          <w:szCs w:val="16"/>
        </w:rPr>
      </w:pPr>
    </w:p>
    <w:p w14:paraId="73DE38BE"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Situated at such a low level of elevation that a good rainy spell means water lying on the land, the farm had previously been operated too extensively without consideration for clover needs to let the water level down into the ground. Mr. Blackford, who has been on the farm for the past seven years, has engaged in leveling operations Where needed and his farm program includes a good balance in clover. Such work is resulting in elimination of those water-locked spots.</w:t>
      </w:r>
    </w:p>
    <w:p w14:paraId="2F33D98B" w14:textId="77777777" w:rsidR="00BC6D76" w:rsidRPr="003F3F2F" w:rsidRDefault="00BC6D76" w:rsidP="00BC6D76">
      <w:pPr>
        <w:pStyle w:val="PlainText"/>
        <w:rPr>
          <w:rFonts w:ascii="Courier New" w:hAnsi="Courier New" w:cs="Courier New"/>
          <w:sz w:val="16"/>
          <w:szCs w:val="16"/>
        </w:rPr>
      </w:pPr>
    </w:p>
    <w:p w14:paraId="732D8189" w14:textId="77777777" w:rsidR="00BC6D76" w:rsidRPr="003F3F2F" w:rsidRDefault="00BC6D76" w:rsidP="00BC6D76">
      <w:pPr>
        <w:pStyle w:val="PlainText"/>
        <w:rPr>
          <w:rFonts w:ascii="Courier New" w:hAnsi="Courier New" w:cs="Courier New"/>
          <w:b/>
          <w:bCs/>
          <w:sz w:val="16"/>
          <w:szCs w:val="16"/>
        </w:rPr>
      </w:pPr>
      <w:r w:rsidRPr="003F3F2F">
        <w:rPr>
          <w:rFonts w:ascii="Courier New" w:hAnsi="Courier New" w:cs="Courier New"/>
          <w:b/>
          <w:bCs/>
          <w:sz w:val="16"/>
          <w:szCs w:val="16"/>
        </w:rPr>
        <w:t>Hogs Not So Profitable</w:t>
      </w:r>
    </w:p>
    <w:p w14:paraId="33CF4F05"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Grain farming is the dominant operation of Mr. Blackford’s farm. As for livestock farming, he said, “The price of corn and the price of hogs today just don’t jibe. It’s too expensive raising hogs. We keep a few for our Meat and we may sell a few.” He added that in the summer they could be raised but that wintertime feeding is too expensive. He has four Guernsey milk cows.</w:t>
      </w:r>
    </w:p>
    <w:p w14:paraId="33173C2C" w14:textId="77777777" w:rsidR="00BC6D76" w:rsidRPr="003F3F2F" w:rsidRDefault="00BC6D76" w:rsidP="00BC6D76">
      <w:pPr>
        <w:pStyle w:val="PlainText"/>
        <w:rPr>
          <w:rFonts w:ascii="Courier New" w:hAnsi="Courier New" w:cs="Courier New"/>
          <w:sz w:val="16"/>
          <w:szCs w:val="16"/>
        </w:rPr>
      </w:pPr>
    </w:p>
    <w:p w14:paraId="1D6C3728"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His grain operations included corn, wheat and soybeans. Last year he had 40 acres of corn, 40 in wheat and 86 acres in beans. His beans averaged 18-19 bushels to the acre, the wheat averaged 16 bushels and the corn "came to about 60 bushels to the acre."</w:t>
      </w:r>
    </w:p>
    <w:p w14:paraId="5B8CC4D5" w14:textId="77777777" w:rsidR="00BC6D76" w:rsidRPr="003F3F2F" w:rsidRDefault="00BC6D76" w:rsidP="00BC6D76">
      <w:pPr>
        <w:pStyle w:val="PlainText"/>
        <w:rPr>
          <w:rFonts w:ascii="Courier New" w:hAnsi="Courier New" w:cs="Courier New"/>
          <w:sz w:val="16"/>
          <w:szCs w:val="16"/>
        </w:rPr>
      </w:pPr>
    </w:p>
    <w:p w14:paraId="42680E46"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For Mrs. Blackford, we found out from other members of the family that she’s quite a cook and she </w:t>
      </w:r>
      <w:proofErr w:type="gramStart"/>
      <w:r w:rsidRPr="003F3F2F">
        <w:rPr>
          <w:rFonts w:ascii="Courier New" w:hAnsi="Courier New" w:cs="Courier New"/>
          <w:sz w:val="16"/>
          <w:szCs w:val="16"/>
        </w:rPr>
        <w:t>has</w:t>
      </w:r>
      <w:proofErr w:type="gramEnd"/>
      <w:r w:rsidRPr="003F3F2F">
        <w:rPr>
          <w:rFonts w:ascii="Courier New" w:hAnsi="Courier New" w:cs="Courier New"/>
          <w:sz w:val="16"/>
          <w:szCs w:val="16"/>
        </w:rPr>
        <w:t xml:space="preserve"> the blue ribbons to| was a prove it. The truth is that Mrs. Blackford’s angel food cakes have been awarded the blue ribbon first prize at the </w:t>
      </w:r>
      <w:proofErr w:type="gramStart"/>
      <w:r w:rsidRPr="003F3F2F">
        <w:rPr>
          <w:rFonts w:ascii="Courier New" w:hAnsi="Courier New" w:cs="Courier New"/>
          <w:sz w:val="16"/>
          <w:szCs w:val="16"/>
        </w:rPr>
        <w:t>Wayne county</w:t>
      </w:r>
      <w:proofErr w:type="gramEnd"/>
      <w:r w:rsidRPr="003F3F2F">
        <w:rPr>
          <w:rFonts w:ascii="Courier New" w:hAnsi="Courier New" w:cs="Courier New"/>
          <w:sz w:val="16"/>
          <w:szCs w:val="16"/>
        </w:rPr>
        <w:t xml:space="preserve"> fair the past three years.</w:t>
      </w:r>
    </w:p>
    <w:p w14:paraId="2CF866AD" w14:textId="77777777" w:rsidR="00BC6D76" w:rsidRPr="003F3F2F" w:rsidRDefault="00BC6D76" w:rsidP="00BC6D76">
      <w:pPr>
        <w:pStyle w:val="PlainText"/>
        <w:rPr>
          <w:rFonts w:ascii="Courier New" w:hAnsi="Courier New" w:cs="Courier New"/>
          <w:sz w:val="16"/>
          <w:szCs w:val="16"/>
        </w:rPr>
      </w:pPr>
    </w:p>
    <w:p w14:paraId="5087CD1E" w14:textId="0D1D7324"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Her gingerbread and cookies have also snared many prizes at the fair. This reporter got a sample of the small heart-shaped cookies which she had made for the two boys to take to their classes at the New Hope school on </w:t>
      </w:r>
      <w:r w:rsidR="00100D95" w:rsidRPr="003F3F2F">
        <w:rPr>
          <w:rFonts w:ascii="Courier New" w:hAnsi="Courier New" w:cs="Courier New"/>
          <w:sz w:val="16"/>
          <w:szCs w:val="16"/>
        </w:rPr>
        <w:t>Valentine’s Day</w:t>
      </w:r>
      <w:r w:rsidRPr="003F3F2F">
        <w:rPr>
          <w:rFonts w:ascii="Courier New" w:hAnsi="Courier New" w:cs="Courier New"/>
          <w:sz w:val="16"/>
          <w:szCs w:val="16"/>
        </w:rPr>
        <w:t>. They were tasty.</w:t>
      </w:r>
    </w:p>
    <w:p w14:paraId="04D4E2AD" w14:textId="77777777" w:rsidR="00BC6D76" w:rsidRPr="003F3F2F" w:rsidRDefault="00BC6D76" w:rsidP="00BC6D76">
      <w:pPr>
        <w:pStyle w:val="PlainText"/>
        <w:rPr>
          <w:rFonts w:ascii="Courier New" w:hAnsi="Courier New" w:cs="Courier New"/>
          <w:sz w:val="16"/>
          <w:szCs w:val="16"/>
        </w:rPr>
      </w:pPr>
    </w:p>
    <w:p w14:paraId="7608B41A" w14:textId="77777777" w:rsidR="00BC6D76" w:rsidRPr="003F3F2F" w:rsidRDefault="00BC6D76" w:rsidP="00BC6D76">
      <w:pPr>
        <w:pStyle w:val="PlainText"/>
        <w:rPr>
          <w:rFonts w:ascii="Courier New" w:hAnsi="Courier New" w:cs="Courier New"/>
          <w:b/>
          <w:bCs/>
          <w:sz w:val="16"/>
          <w:szCs w:val="16"/>
        </w:rPr>
      </w:pPr>
      <w:r w:rsidRPr="003F3F2F">
        <w:rPr>
          <w:rFonts w:ascii="Courier New" w:hAnsi="Courier New" w:cs="Courier New"/>
          <w:b/>
          <w:bCs/>
          <w:sz w:val="16"/>
          <w:szCs w:val="16"/>
        </w:rPr>
        <w:t>Quite A Gardener Too</w:t>
      </w:r>
    </w:p>
    <w:p w14:paraId="46F23E8F"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Besides being a cook and liking it, Mrs. Blackford also is a gardener and likes doing that too. As a matter of fact, she sells some of her garden produce to local stores and this summer you</w:t>
      </w:r>
    </w:p>
    <w:p w14:paraId="5656CA31"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may be eating her broccoli on your dinner table.</w:t>
      </w:r>
    </w:p>
    <w:p w14:paraId="5A979643" w14:textId="77777777" w:rsidR="00BC6D76" w:rsidRPr="003F3F2F" w:rsidRDefault="00BC6D76" w:rsidP="00BC6D76">
      <w:pPr>
        <w:pStyle w:val="PlainText"/>
        <w:rPr>
          <w:rFonts w:ascii="Courier New" w:hAnsi="Courier New" w:cs="Courier New"/>
          <w:sz w:val="16"/>
          <w:szCs w:val="16"/>
        </w:rPr>
      </w:pPr>
    </w:p>
    <w:p w14:paraId="046C67BA" w14:textId="5CAE8073"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Mrs. Blackford specializes in such not-so-common items as okra, broccoli or </w:t>
      </w:r>
      <w:r w:rsidR="006935BB" w:rsidRPr="003F3F2F">
        <w:rPr>
          <w:rFonts w:ascii="Courier New" w:hAnsi="Courier New" w:cs="Courier New"/>
          <w:sz w:val="16"/>
          <w:szCs w:val="16"/>
        </w:rPr>
        <w:t>eggplant</w:t>
      </w:r>
      <w:r w:rsidRPr="003F3F2F">
        <w:rPr>
          <w:rFonts w:ascii="Courier New" w:hAnsi="Courier New" w:cs="Courier New"/>
          <w:sz w:val="16"/>
          <w:szCs w:val="16"/>
        </w:rPr>
        <w:t xml:space="preserve"> in her garden. “I like to try something different and experiment a little with these plants," she told this reporter. </w:t>
      </w:r>
      <w:r w:rsidR="006935BB" w:rsidRPr="003F3F2F">
        <w:rPr>
          <w:rFonts w:ascii="Courier New" w:hAnsi="Courier New" w:cs="Courier New"/>
          <w:sz w:val="16"/>
          <w:szCs w:val="16"/>
        </w:rPr>
        <w:t>Eggplant</w:t>
      </w:r>
      <w:r w:rsidRPr="003F3F2F">
        <w:rPr>
          <w:rFonts w:ascii="Courier New" w:hAnsi="Courier New" w:cs="Courier New"/>
          <w:sz w:val="16"/>
          <w:szCs w:val="16"/>
        </w:rPr>
        <w:t xml:space="preserve"> may not appeal to </w:t>
      </w:r>
      <w:proofErr w:type="gramStart"/>
      <w:r w:rsidRPr="003F3F2F">
        <w:rPr>
          <w:rFonts w:ascii="Courier New" w:hAnsi="Courier New" w:cs="Courier New"/>
          <w:sz w:val="16"/>
          <w:szCs w:val="16"/>
        </w:rPr>
        <w:t>some</w:t>
      </w:r>
      <w:proofErr w:type="gramEnd"/>
      <w:r w:rsidRPr="003F3F2F">
        <w:rPr>
          <w:rFonts w:ascii="Courier New" w:hAnsi="Courier New" w:cs="Courier New"/>
          <w:sz w:val="16"/>
          <w:szCs w:val="16"/>
        </w:rPr>
        <w:t xml:space="preserve"> but Mrs. Blackford has a recipe for an </w:t>
      </w:r>
      <w:r w:rsidR="006935BB" w:rsidRPr="003F3F2F">
        <w:rPr>
          <w:rFonts w:ascii="Courier New" w:hAnsi="Courier New" w:cs="Courier New"/>
          <w:sz w:val="16"/>
          <w:szCs w:val="16"/>
        </w:rPr>
        <w:t>eggplant</w:t>
      </w:r>
      <w:r w:rsidRPr="003F3F2F">
        <w:rPr>
          <w:rFonts w:ascii="Courier New" w:hAnsi="Courier New" w:cs="Courier New"/>
          <w:sz w:val="16"/>
          <w:szCs w:val="16"/>
        </w:rPr>
        <w:t xml:space="preserve"> casserole which the youngsters in er family insists taste just like an oyster casserole.</w:t>
      </w:r>
    </w:p>
    <w:p w14:paraId="4DD406D0" w14:textId="77777777" w:rsidR="00BC6D76" w:rsidRPr="003F3F2F" w:rsidRDefault="00BC6D76" w:rsidP="00BC6D76">
      <w:pPr>
        <w:pStyle w:val="PlainText"/>
        <w:rPr>
          <w:rFonts w:ascii="Courier New" w:hAnsi="Courier New" w:cs="Courier New"/>
          <w:sz w:val="16"/>
          <w:szCs w:val="16"/>
        </w:rPr>
      </w:pPr>
    </w:p>
    <w:p w14:paraId="5A1634E6" w14:textId="692A0345"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Turning to the young folks, we find that Glendale is in the second grade and </w:t>
      </w:r>
      <w:r w:rsidR="00484449" w:rsidRPr="003F3F2F">
        <w:rPr>
          <w:rFonts w:ascii="Courier New" w:hAnsi="Courier New" w:cs="Courier New"/>
          <w:sz w:val="16"/>
          <w:szCs w:val="16"/>
        </w:rPr>
        <w:t>Earl</w:t>
      </w:r>
      <w:r w:rsidRPr="003F3F2F">
        <w:rPr>
          <w:rFonts w:ascii="Courier New" w:hAnsi="Courier New" w:cs="Courier New"/>
          <w:sz w:val="16"/>
          <w:szCs w:val="16"/>
        </w:rPr>
        <w:t xml:space="preserve"> Eugene in the seventh grade at the fine New Hope school a few miles southeast of their home. A picture of Earl and Glendale getting off the bus was snapped by the farm reporter. They like this bus ride each day and they're sold on New Hope as a fine School.</w:t>
      </w:r>
    </w:p>
    <w:p w14:paraId="6F8F398E" w14:textId="77777777" w:rsidR="00BC6D76" w:rsidRPr="003F3F2F" w:rsidRDefault="00BC6D76" w:rsidP="00BC6D76">
      <w:pPr>
        <w:pStyle w:val="PlainText"/>
        <w:rPr>
          <w:rFonts w:ascii="Courier New" w:hAnsi="Courier New" w:cs="Courier New"/>
          <w:sz w:val="16"/>
          <w:szCs w:val="16"/>
        </w:rPr>
      </w:pPr>
    </w:p>
    <w:p w14:paraId="649FF8AA" w14:textId="77777777" w:rsidR="00BC6D76" w:rsidRPr="003F3F2F" w:rsidRDefault="00BC6D76" w:rsidP="00BC6D76">
      <w:pPr>
        <w:pStyle w:val="PlainText"/>
        <w:rPr>
          <w:rFonts w:ascii="Courier New" w:hAnsi="Courier New" w:cs="Courier New"/>
          <w:b/>
          <w:bCs/>
          <w:sz w:val="16"/>
          <w:szCs w:val="16"/>
        </w:rPr>
      </w:pPr>
      <w:r w:rsidRPr="003F3F2F">
        <w:rPr>
          <w:rFonts w:ascii="Courier New" w:hAnsi="Courier New" w:cs="Courier New"/>
          <w:b/>
          <w:bCs/>
          <w:sz w:val="16"/>
          <w:szCs w:val="16"/>
        </w:rPr>
        <w:t>Active 4-H’ers</w:t>
      </w:r>
    </w:p>
    <w:p w14:paraId="68138A2A"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Earl has been a member of the New Hope 4-H agriculture club for two years, that's ever since he was 10 and old enough to join the club.  This same New Hope 4-H club has won the outstanding club honors in </w:t>
      </w:r>
      <w:proofErr w:type="gramStart"/>
      <w:r w:rsidRPr="003F3F2F">
        <w:rPr>
          <w:rFonts w:ascii="Courier New" w:hAnsi="Courier New" w:cs="Courier New"/>
          <w:sz w:val="16"/>
          <w:szCs w:val="16"/>
        </w:rPr>
        <w:t>Wayne county</w:t>
      </w:r>
      <w:proofErr w:type="gramEnd"/>
      <w:r w:rsidRPr="003F3F2F">
        <w:rPr>
          <w:rFonts w:ascii="Courier New" w:hAnsi="Courier New" w:cs="Courier New"/>
          <w:sz w:val="16"/>
          <w:szCs w:val="16"/>
        </w:rPr>
        <w:t xml:space="preserve"> for three consecutive years now.  Earl's soybean project was a prize winner at the county 4-H show last summer.</w:t>
      </w:r>
    </w:p>
    <w:p w14:paraId="50A8697D" w14:textId="77777777" w:rsidR="00BC6D76" w:rsidRPr="003F3F2F" w:rsidRDefault="00BC6D76" w:rsidP="00BC6D76">
      <w:pPr>
        <w:pStyle w:val="PlainText"/>
        <w:rPr>
          <w:rFonts w:ascii="Courier New" w:hAnsi="Courier New" w:cs="Courier New"/>
          <w:sz w:val="16"/>
          <w:szCs w:val="16"/>
        </w:rPr>
      </w:pPr>
    </w:p>
    <w:p w14:paraId="67E3C064"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Mr. Blackford has his help problem solved because both Earl Blackford cand Mrs. Blackford can drive tractors and do it to </w:t>
      </w:r>
      <w:proofErr w:type="gramStart"/>
      <w:r w:rsidRPr="003F3F2F">
        <w:rPr>
          <w:rFonts w:ascii="Courier New" w:hAnsi="Courier New" w:cs="Courier New"/>
          <w:sz w:val="16"/>
          <w:szCs w:val="16"/>
        </w:rPr>
        <w:t>help out</w:t>
      </w:r>
      <w:proofErr w:type="gramEnd"/>
      <w:r w:rsidRPr="003F3F2F">
        <w:rPr>
          <w:rFonts w:ascii="Courier New" w:hAnsi="Courier New" w:cs="Courier New"/>
          <w:sz w:val="16"/>
          <w:szCs w:val="16"/>
        </w:rPr>
        <w:t xml:space="preserve"> in the busy farming season. Little Janice Arlene, whose sixth birthday was too late to allow her to start to school this year, isn’t a farmerette </w:t>
      </w:r>
      <w:proofErr w:type="gramStart"/>
      <w:r w:rsidRPr="003F3F2F">
        <w:rPr>
          <w:rFonts w:ascii="Courier New" w:hAnsi="Courier New" w:cs="Courier New"/>
          <w:sz w:val="16"/>
          <w:szCs w:val="16"/>
        </w:rPr>
        <w:t>as yet</w:t>
      </w:r>
      <w:proofErr w:type="gramEnd"/>
      <w:r w:rsidRPr="003F3F2F">
        <w:rPr>
          <w:rFonts w:ascii="Courier New" w:hAnsi="Courier New" w:cs="Courier New"/>
          <w:sz w:val="16"/>
          <w:szCs w:val="16"/>
        </w:rPr>
        <w:t xml:space="preserve"> but we’ suspect she'll be a 4-H’er when she gets old enough. She’s looking forward to going to school too. Now who says </w:t>
      </w:r>
      <w:proofErr w:type="gramStart"/>
      <w:r w:rsidRPr="003F3F2F">
        <w:rPr>
          <w:rFonts w:ascii="Courier New" w:hAnsi="Courier New" w:cs="Courier New"/>
          <w:sz w:val="16"/>
          <w:szCs w:val="16"/>
        </w:rPr>
        <w:t>kids</w:t>
      </w:r>
      <w:proofErr w:type="gramEnd"/>
      <w:r w:rsidRPr="003F3F2F">
        <w:rPr>
          <w:rFonts w:ascii="Courier New" w:hAnsi="Courier New" w:cs="Courier New"/>
          <w:sz w:val="16"/>
          <w:szCs w:val="16"/>
        </w:rPr>
        <w:t xml:space="preserve"> school!</w:t>
      </w:r>
    </w:p>
    <w:p w14:paraId="2758B052" w14:textId="77777777" w:rsidR="00BC6D76" w:rsidRPr="003F3F2F" w:rsidRDefault="00BC6D76" w:rsidP="00BC6D76">
      <w:pPr>
        <w:pStyle w:val="PlainText"/>
        <w:rPr>
          <w:rFonts w:ascii="Courier New" w:hAnsi="Courier New" w:cs="Courier New"/>
          <w:sz w:val="16"/>
          <w:szCs w:val="16"/>
        </w:rPr>
      </w:pPr>
    </w:p>
    <w:p w14:paraId="1070F429"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Harry has belonged to the </w:t>
      </w:r>
      <w:proofErr w:type="gramStart"/>
      <w:r w:rsidRPr="003F3F2F">
        <w:rPr>
          <w:rFonts w:ascii="Courier New" w:hAnsi="Courier New" w:cs="Courier New"/>
          <w:sz w:val="16"/>
          <w:szCs w:val="16"/>
        </w:rPr>
        <w:t>Wayne county</w:t>
      </w:r>
      <w:proofErr w:type="gramEnd"/>
      <w:r w:rsidRPr="003F3F2F">
        <w:rPr>
          <w:rFonts w:ascii="Courier New" w:hAnsi="Courier New" w:cs="Courier New"/>
          <w:sz w:val="16"/>
          <w:szCs w:val="16"/>
        </w:rPr>
        <w:t xml:space="preserve"> Farm Bureau for many years and he’s a solid booster for the organization. He’ll find easy recognition here in Fairfield, for he once worked in the punch press department at </w:t>
      </w:r>
      <w:proofErr w:type="spellStart"/>
      <w:r w:rsidRPr="003F3F2F">
        <w:rPr>
          <w:rFonts w:ascii="Courier New" w:hAnsi="Courier New" w:cs="Courier New"/>
          <w:sz w:val="16"/>
          <w:szCs w:val="16"/>
        </w:rPr>
        <w:t>Cheffords</w:t>
      </w:r>
      <w:proofErr w:type="spellEnd"/>
      <w:r w:rsidRPr="003F3F2F">
        <w:rPr>
          <w:rFonts w:ascii="Courier New" w:hAnsi="Courier New" w:cs="Courier New"/>
          <w:sz w:val="16"/>
          <w:szCs w:val="16"/>
        </w:rPr>
        <w:t>.</w:t>
      </w:r>
    </w:p>
    <w:p w14:paraId="58538F7A" w14:textId="77777777" w:rsidR="00BC6D76" w:rsidRPr="003F3F2F" w:rsidRDefault="00BC6D76" w:rsidP="00BC6D76">
      <w:pPr>
        <w:pStyle w:val="PlainText"/>
        <w:rPr>
          <w:rFonts w:ascii="Courier New" w:hAnsi="Courier New" w:cs="Courier New"/>
          <w:sz w:val="16"/>
          <w:szCs w:val="16"/>
        </w:rPr>
      </w:pPr>
    </w:p>
    <w:p w14:paraId="18B41935" w14:textId="3DC9ADC3"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He and the boys, so Mrs. Blackford informs us, are great ball fans. “Whenever there’s a spare moment and the weather is good, you'll find ’</w:t>
      </w:r>
      <w:proofErr w:type="spellStart"/>
      <w:r w:rsidRPr="003F3F2F">
        <w:rPr>
          <w:rFonts w:ascii="Courier New" w:hAnsi="Courier New" w:cs="Courier New"/>
          <w:sz w:val="16"/>
          <w:szCs w:val="16"/>
        </w:rPr>
        <w:t>em</w:t>
      </w:r>
      <w:proofErr w:type="spellEnd"/>
      <w:r w:rsidRPr="003F3F2F">
        <w:rPr>
          <w:rFonts w:ascii="Courier New" w:hAnsi="Courier New" w:cs="Courier New"/>
          <w:sz w:val="16"/>
          <w:szCs w:val="16"/>
        </w:rPr>
        <w:t xml:space="preserve"> out in the yard playing ball,” </w:t>
      </w:r>
      <w:r w:rsidR="00220802" w:rsidRPr="003F3F2F">
        <w:rPr>
          <w:rFonts w:ascii="Courier New" w:hAnsi="Courier New" w:cs="Courier New"/>
          <w:sz w:val="16"/>
          <w:szCs w:val="16"/>
        </w:rPr>
        <w:t>she</w:t>
      </w:r>
      <w:r w:rsidRPr="003F3F2F">
        <w:rPr>
          <w:rFonts w:ascii="Courier New" w:hAnsi="Courier New" w:cs="Courier New"/>
          <w:sz w:val="16"/>
          <w:szCs w:val="16"/>
        </w:rPr>
        <w:t xml:space="preserve"> said. In fact, Harry has played on the Farm Bureau softball team in city league play in the past two years. Earl is a big rooter for the Chicago Cubs and the Boston Red Sox. </w:t>
      </w:r>
    </w:p>
    <w:p w14:paraId="5037D095" w14:textId="77777777" w:rsidR="00BC6D76" w:rsidRPr="003F3F2F" w:rsidRDefault="00BC6D76" w:rsidP="00BC6D76">
      <w:pPr>
        <w:pStyle w:val="PlainText"/>
        <w:rPr>
          <w:rFonts w:ascii="Courier New" w:hAnsi="Courier New" w:cs="Courier New"/>
          <w:sz w:val="16"/>
          <w:szCs w:val="16"/>
        </w:rPr>
      </w:pPr>
    </w:p>
    <w:p w14:paraId="0849C52A"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The </w:t>
      </w:r>
      <w:proofErr w:type="spellStart"/>
      <w:r w:rsidRPr="003F3F2F">
        <w:rPr>
          <w:rFonts w:ascii="Courier New" w:hAnsi="Courier New" w:cs="Courier New"/>
          <w:sz w:val="16"/>
          <w:szCs w:val="16"/>
        </w:rPr>
        <w:t>Blackfords</w:t>
      </w:r>
      <w:proofErr w:type="spellEnd"/>
      <w:r w:rsidRPr="003F3F2F">
        <w:rPr>
          <w:rFonts w:ascii="Courier New" w:hAnsi="Courier New" w:cs="Courier New"/>
          <w:sz w:val="16"/>
          <w:szCs w:val="16"/>
        </w:rPr>
        <w:t xml:space="preserve"> keep chickens —White Leghorns for layers and the New Hampshire Reds for fryers. “But the price of eggs makes me wonder sometimes about keeping the layers ... the cost of feed is so high that it’s hard to see any profit in them," he added.</w:t>
      </w:r>
    </w:p>
    <w:p w14:paraId="111D985A" w14:textId="77777777" w:rsidR="00BC6D76" w:rsidRPr="003F3F2F" w:rsidRDefault="00BC6D76" w:rsidP="00BC6D76">
      <w:pPr>
        <w:pStyle w:val="PlainText"/>
        <w:rPr>
          <w:rFonts w:ascii="Courier New" w:hAnsi="Courier New" w:cs="Courier New"/>
          <w:sz w:val="16"/>
          <w:szCs w:val="16"/>
        </w:rPr>
      </w:pPr>
    </w:p>
    <w:p w14:paraId="376A8219"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Soil treatment 4s an important phase of farm operations for Mr. Blackford. "All our land has been phosphate and most of it limed, with some potash being added," Mr. Blackford explained.</w:t>
      </w:r>
    </w:p>
    <w:p w14:paraId="0C0DC4EA" w14:textId="77777777" w:rsidR="00BC6D76" w:rsidRPr="003F3F2F" w:rsidRDefault="00BC6D76" w:rsidP="00BC6D76">
      <w:pPr>
        <w:pStyle w:val="PlainText"/>
        <w:rPr>
          <w:rFonts w:ascii="Courier New" w:hAnsi="Courier New" w:cs="Courier New"/>
          <w:sz w:val="16"/>
          <w:szCs w:val="16"/>
        </w:rPr>
      </w:pPr>
    </w:p>
    <w:p w14:paraId="0747F198" w14:textId="58CD6F99"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He uses about a carload of lime a year. "This work to improve the soil is important, not only in bringing us a bigger yield but also in better quality crops, especially you can notice this in corn."  Harry had one </w:t>
      </w:r>
      <w:proofErr w:type="gramStart"/>
      <w:r w:rsidRPr="003F3F2F">
        <w:rPr>
          <w:rFonts w:ascii="Courier New" w:hAnsi="Courier New" w:cs="Courier New"/>
          <w:sz w:val="16"/>
          <w:szCs w:val="16"/>
        </w:rPr>
        <w:t>four acre</w:t>
      </w:r>
      <w:proofErr w:type="gramEnd"/>
      <w:r w:rsidRPr="003F3F2F">
        <w:rPr>
          <w:rFonts w:ascii="Courier New" w:hAnsi="Courier New" w:cs="Courier New"/>
          <w:sz w:val="16"/>
          <w:szCs w:val="16"/>
        </w:rPr>
        <w:t xml:space="preserve"> </w:t>
      </w:r>
      <w:r w:rsidR="00B4785D" w:rsidRPr="003F3F2F">
        <w:rPr>
          <w:rFonts w:ascii="Courier New" w:hAnsi="Courier New" w:cs="Courier New"/>
          <w:sz w:val="16"/>
          <w:szCs w:val="16"/>
        </w:rPr>
        <w:t>tract</w:t>
      </w:r>
      <w:r w:rsidRPr="003F3F2F">
        <w:rPr>
          <w:rFonts w:ascii="Courier New" w:hAnsi="Courier New" w:cs="Courier New"/>
          <w:sz w:val="16"/>
          <w:szCs w:val="16"/>
        </w:rPr>
        <w:t xml:space="preserve"> of ladino and </w:t>
      </w:r>
      <w:r w:rsidR="00B4785D" w:rsidRPr="003F3F2F">
        <w:rPr>
          <w:rFonts w:ascii="Courier New" w:hAnsi="Courier New" w:cs="Courier New"/>
          <w:sz w:val="16"/>
          <w:szCs w:val="16"/>
        </w:rPr>
        <w:t>fescue</w:t>
      </w:r>
      <w:r w:rsidRPr="003F3F2F">
        <w:rPr>
          <w:rFonts w:ascii="Courier New" w:hAnsi="Courier New" w:cs="Courier New"/>
          <w:sz w:val="16"/>
          <w:szCs w:val="16"/>
        </w:rPr>
        <w:t xml:space="preserve"> that seven head of cattle and horses fed on all last summer and the crop was still heavy.  That's proof that soil improvement pays.</w:t>
      </w:r>
    </w:p>
    <w:p w14:paraId="082A6BCB" w14:textId="77777777" w:rsidR="00DE4E94" w:rsidRPr="003F3F2F" w:rsidRDefault="00DE4E94" w:rsidP="00BC6D76">
      <w:pPr>
        <w:pStyle w:val="PlainText"/>
        <w:rPr>
          <w:rFonts w:ascii="Courier New" w:hAnsi="Courier New" w:cs="Courier New"/>
          <w:sz w:val="16"/>
          <w:szCs w:val="16"/>
        </w:rPr>
      </w:pPr>
    </w:p>
    <w:p w14:paraId="76E045FE" w14:textId="77777777" w:rsidR="00DE4E94" w:rsidRPr="003F3F2F" w:rsidRDefault="00DE4E94" w:rsidP="00DE4E94">
      <w:pPr>
        <w:pStyle w:val="PlainText"/>
        <w:rPr>
          <w:rFonts w:ascii="Courier New" w:hAnsi="Courier New" w:cs="Courier New"/>
          <w:sz w:val="16"/>
          <w:szCs w:val="16"/>
        </w:rPr>
      </w:pPr>
      <w:r w:rsidRPr="003F3F2F">
        <w:rPr>
          <w:rFonts w:ascii="Courier New" w:hAnsi="Courier New" w:cs="Courier New"/>
          <w:sz w:val="16"/>
          <w:szCs w:val="16"/>
        </w:rPr>
        <w:t xml:space="preserve">Mrs. Blackford is a former </w:t>
      </w:r>
      <w:proofErr w:type="gramStart"/>
      <w:r w:rsidRPr="003F3F2F">
        <w:rPr>
          <w:rFonts w:ascii="Courier New" w:hAnsi="Courier New" w:cs="Courier New"/>
          <w:sz w:val="16"/>
          <w:szCs w:val="16"/>
        </w:rPr>
        <w:t>Edwards county</w:t>
      </w:r>
      <w:proofErr w:type="gramEnd"/>
      <w:r w:rsidRPr="003F3F2F">
        <w:rPr>
          <w:rFonts w:ascii="Courier New" w:hAnsi="Courier New" w:cs="Courier New"/>
          <w:sz w:val="16"/>
          <w:szCs w:val="16"/>
        </w:rPr>
        <w:t xml:space="preserve"> girl, Neva Crackel, daughter of Mr. and Mrs. John Crackel, of Browns.</w:t>
      </w:r>
    </w:p>
    <w:p w14:paraId="6E0C0A9D" w14:textId="77777777" w:rsidR="00BC6D76" w:rsidRPr="00C54361" w:rsidRDefault="00BC6D76" w:rsidP="00BC6D76">
      <w:pPr>
        <w:pStyle w:val="PlainText"/>
        <w:rPr>
          <w:rFonts w:ascii="Courier New" w:hAnsi="Courier New" w:cs="Courier New"/>
          <w:sz w:val="24"/>
          <w:szCs w:val="24"/>
        </w:rPr>
      </w:pPr>
    </w:p>
    <w:tbl>
      <w:tblPr>
        <w:tblStyle w:val="TableGrid"/>
        <w:tblW w:w="0" w:type="auto"/>
        <w:tblLook w:val="04A0" w:firstRow="1" w:lastRow="0" w:firstColumn="1" w:lastColumn="0" w:noHBand="0" w:noVBand="1"/>
      </w:tblPr>
      <w:tblGrid>
        <w:gridCol w:w="9216"/>
        <w:gridCol w:w="5174"/>
      </w:tblGrid>
      <w:tr w:rsidR="003F3F2F" w14:paraId="24DFD900" w14:textId="77777777" w:rsidTr="003F3F2F">
        <w:tc>
          <w:tcPr>
            <w:tcW w:w="6835" w:type="dxa"/>
          </w:tcPr>
          <w:p w14:paraId="42D2E0E0" w14:textId="6AFA1945" w:rsidR="003F3F2F" w:rsidRDefault="003F3F2F" w:rsidP="00BC6D76">
            <w:pPr>
              <w:pStyle w:val="PlainText"/>
              <w:rPr>
                <w:rFonts w:ascii="Courier New" w:hAnsi="Courier New" w:cs="Courier New"/>
                <w:sz w:val="24"/>
                <w:szCs w:val="24"/>
              </w:rPr>
            </w:pPr>
            <w:r w:rsidRPr="00DE4E94">
              <w:rPr>
                <w:rFonts w:ascii="Courier New" w:hAnsi="Courier New" w:cs="Courier New"/>
                <w:noProof/>
                <w:sz w:val="24"/>
                <w:szCs w:val="24"/>
              </w:rPr>
              <w:drawing>
                <wp:inline distT="0" distB="0" distL="0" distR="0" wp14:anchorId="17A8587E" wp14:editId="6DC06422">
                  <wp:extent cx="5709834" cy="3384550"/>
                  <wp:effectExtent l="0" t="0" r="5715" b="6350"/>
                  <wp:docPr id="353062451" name="Picture 1"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62451" name="Picture 1" descr="A group of people sitting at a table&#10;&#10;AI-generated content may be incorrect."/>
                          <pic:cNvPicPr/>
                        </pic:nvPicPr>
                        <pic:blipFill>
                          <a:blip r:embed="rId4"/>
                          <a:stretch>
                            <a:fillRect/>
                          </a:stretch>
                        </pic:blipFill>
                        <pic:spPr>
                          <a:xfrm>
                            <a:off x="0" y="0"/>
                            <a:ext cx="5758326" cy="3413294"/>
                          </a:xfrm>
                          <a:prstGeom prst="rect">
                            <a:avLst/>
                          </a:prstGeom>
                        </pic:spPr>
                      </pic:pic>
                    </a:graphicData>
                  </a:graphic>
                </wp:inline>
              </w:drawing>
            </w:r>
          </w:p>
        </w:tc>
        <w:tc>
          <w:tcPr>
            <w:tcW w:w="6835" w:type="dxa"/>
          </w:tcPr>
          <w:p w14:paraId="2F09C539" w14:textId="46D1397F" w:rsidR="003F3F2F" w:rsidRDefault="003F3F2F" w:rsidP="00CF53C7">
            <w:pPr>
              <w:pStyle w:val="PlainText"/>
              <w:jc w:val="center"/>
              <w:rPr>
                <w:rFonts w:ascii="Courier New" w:hAnsi="Courier New" w:cs="Courier New"/>
                <w:sz w:val="24"/>
                <w:szCs w:val="24"/>
              </w:rPr>
            </w:pPr>
            <w:r w:rsidRPr="00DE4E94">
              <w:rPr>
                <w:rFonts w:ascii="Courier New" w:hAnsi="Courier New" w:cs="Courier New"/>
                <w:noProof/>
                <w:sz w:val="22"/>
                <w:szCs w:val="22"/>
              </w:rPr>
              <w:drawing>
                <wp:inline distT="0" distB="0" distL="0" distR="0" wp14:anchorId="6397909B" wp14:editId="7F6756E5">
                  <wp:extent cx="1854200" cy="3297357"/>
                  <wp:effectExtent l="0" t="0" r="0" b="0"/>
                  <wp:docPr id="1154484278" name="Picture 1" descr="A close-up of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84278" name="Picture 1" descr="A close-up of a person&#10;&#10;AI-generated content may be incorrect."/>
                          <pic:cNvPicPr/>
                        </pic:nvPicPr>
                        <pic:blipFill>
                          <a:blip r:embed="rId5"/>
                          <a:stretch>
                            <a:fillRect/>
                          </a:stretch>
                        </pic:blipFill>
                        <pic:spPr>
                          <a:xfrm>
                            <a:off x="0" y="0"/>
                            <a:ext cx="1876992" cy="3337888"/>
                          </a:xfrm>
                          <a:prstGeom prst="rect">
                            <a:avLst/>
                          </a:prstGeom>
                        </pic:spPr>
                      </pic:pic>
                    </a:graphicData>
                  </a:graphic>
                </wp:inline>
              </w:drawing>
            </w:r>
          </w:p>
        </w:tc>
      </w:tr>
      <w:tr w:rsidR="003F3F2F" w14:paraId="10330A15" w14:textId="77777777" w:rsidTr="003F3F2F">
        <w:tc>
          <w:tcPr>
            <w:tcW w:w="6835" w:type="dxa"/>
          </w:tcPr>
          <w:p w14:paraId="6D9A0670" w14:textId="77777777" w:rsidR="003F3F2F" w:rsidRPr="003F3F2F" w:rsidRDefault="003F3F2F" w:rsidP="003F3F2F">
            <w:pPr>
              <w:pStyle w:val="PlainText"/>
              <w:rPr>
                <w:rFonts w:ascii="Courier New" w:hAnsi="Courier New" w:cs="Courier New"/>
                <w:sz w:val="16"/>
                <w:szCs w:val="16"/>
              </w:rPr>
            </w:pPr>
            <w:r w:rsidRPr="003F3F2F">
              <w:rPr>
                <w:rFonts w:ascii="Courier New" w:hAnsi="Courier New" w:cs="Courier New"/>
                <w:sz w:val="16"/>
                <w:szCs w:val="16"/>
              </w:rPr>
              <w:t>[picture of family in kitchen]</w:t>
            </w:r>
          </w:p>
          <w:p w14:paraId="48F5D566" w14:textId="77777777" w:rsidR="003F3F2F" w:rsidRPr="003F3F2F" w:rsidRDefault="003F3F2F" w:rsidP="003F3F2F">
            <w:pPr>
              <w:pStyle w:val="PlainText"/>
              <w:rPr>
                <w:rFonts w:ascii="Courier New" w:hAnsi="Courier New" w:cs="Courier New"/>
                <w:sz w:val="16"/>
                <w:szCs w:val="16"/>
              </w:rPr>
            </w:pPr>
            <w:r w:rsidRPr="003F3F2F">
              <w:rPr>
                <w:rFonts w:ascii="Courier New" w:hAnsi="Courier New" w:cs="Courier New"/>
                <w:sz w:val="16"/>
                <w:szCs w:val="16"/>
              </w:rPr>
              <w:t>A BAKER OF BLUE RIBBON CAKES at the county fair, Mrs. Blackford is seen here working in her modern kitchen as husband, Harry, and daughter, Janice Arlene, look on.</w:t>
            </w:r>
          </w:p>
          <w:p w14:paraId="3A949ECE" w14:textId="5162D4C3" w:rsidR="003F3F2F" w:rsidRPr="003F3F2F" w:rsidRDefault="003F3F2F" w:rsidP="003F3F2F">
            <w:pPr>
              <w:pStyle w:val="PlainText"/>
              <w:ind w:left="720"/>
              <w:rPr>
                <w:rFonts w:ascii="Courier New" w:hAnsi="Courier New" w:cs="Courier New"/>
                <w:sz w:val="20"/>
                <w:szCs w:val="20"/>
              </w:rPr>
            </w:pPr>
            <w:r w:rsidRPr="003F3F2F">
              <w:rPr>
                <w:rFonts w:ascii="Courier New" w:hAnsi="Courier New" w:cs="Courier New"/>
                <w:sz w:val="16"/>
                <w:szCs w:val="16"/>
              </w:rPr>
              <w:t xml:space="preserve">   --- Press Photo.</w:t>
            </w:r>
          </w:p>
        </w:tc>
        <w:tc>
          <w:tcPr>
            <w:tcW w:w="6835" w:type="dxa"/>
          </w:tcPr>
          <w:p w14:paraId="3352F340" w14:textId="77777777" w:rsidR="003F3F2F" w:rsidRPr="003F3F2F" w:rsidRDefault="003F3F2F" w:rsidP="003F3F2F">
            <w:pPr>
              <w:pStyle w:val="PlainText"/>
              <w:rPr>
                <w:rFonts w:ascii="Courier New" w:hAnsi="Courier New" w:cs="Courier New"/>
                <w:sz w:val="16"/>
                <w:szCs w:val="16"/>
              </w:rPr>
            </w:pPr>
            <w:r w:rsidRPr="003F3F2F">
              <w:rPr>
                <w:rFonts w:ascii="Courier New" w:hAnsi="Courier New" w:cs="Courier New"/>
                <w:sz w:val="16"/>
                <w:szCs w:val="16"/>
              </w:rPr>
              <w:t>[picture of Earl Blackford]</w:t>
            </w:r>
          </w:p>
          <w:p w14:paraId="729D1B73" w14:textId="1E1D752D" w:rsidR="003F3F2F" w:rsidRPr="003F3F2F" w:rsidRDefault="003F3F2F" w:rsidP="003F3F2F">
            <w:pPr>
              <w:pStyle w:val="PlainText"/>
              <w:rPr>
                <w:rFonts w:ascii="Courier New" w:hAnsi="Courier New" w:cs="Courier New"/>
                <w:sz w:val="20"/>
                <w:szCs w:val="20"/>
              </w:rPr>
            </w:pPr>
            <w:r w:rsidRPr="003F3F2F">
              <w:rPr>
                <w:rFonts w:ascii="Courier New" w:hAnsi="Courier New" w:cs="Courier New"/>
                <w:sz w:val="16"/>
                <w:szCs w:val="16"/>
              </w:rPr>
              <w:t>THIS HANDSOME young man is Earl Eugene Blackford, who was snapped as he got off the school bus near his home. With him was his younger brother, Glendale, but the camera failed to “catch” him.</w:t>
            </w:r>
          </w:p>
        </w:tc>
      </w:tr>
    </w:tbl>
    <w:p w14:paraId="6B7A623B" w14:textId="77777777" w:rsidR="00BC6D76" w:rsidRPr="003F3F2F" w:rsidRDefault="00BC6D76" w:rsidP="00BC6D76">
      <w:pPr>
        <w:pStyle w:val="PlainText"/>
        <w:rPr>
          <w:rFonts w:ascii="Courier New" w:hAnsi="Courier New" w:cs="Courier New"/>
          <w:sz w:val="16"/>
          <w:szCs w:val="16"/>
        </w:rPr>
      </w:pPr>
    </w:p>
    <w:p w14:paraId="5117692B" w14:textId="77777777" w:rsidR="00BC6D76" w:rsidRPr="003F3F2F" w:rsidRDefault="00BC6D76" w:rsidP="00BC6D76">
      <w:pPr>
        <w:pStyle w:val="PlainText"/>
        <w:rPr>
          <w:rFonts w:ascii="Courier New" w:hAnsi="Courier New" w:cs="Courier New"/>
          <w:b/>
          <w:bCs/>
          <w:sz w:val="16"/>
          <w:szCs w:val="16"/>
        </w:rPr>
      </w:pPr>
      <w:r w:rsidRPr="003F3F2F">
        <w:rPr>
          <w:rFonts w:ascii="Courier New" w:hAnsi="Courier New" w:cs="Courier New"/>
          <w:b/>
          <w:bCs/>
          <w:sz w:val="16"/>
          <w:szCs w:val="16"/>
        </w:rPr>
        <w:t>Home-Made Ice Cream</w:t>
      </w:r>
    </w:p>
    <w:p w14:paraId="0A2A7AA7"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The kids insisted that Mrs. Blackford turn in this ice cream recipe, though it’s the middle of</w:t>
      </w:r>
    </w:p>
    <w:p w14:paraId="1AB01EF4"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February, because as they said, “Everybody likes ice cream—any-time!” We think they are right.</w:t>
      </w:r>
    </w:p>
    <w:p w14:paraId="71A038A6"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So here goes. Take 4 eggs, 3-4 cup sugar, 1-2 cup corn syrup (white or maple), 2 cups light</w:t>
      </w:r>
    </w:p>
    <w:p w14:paraId="2AAA397C" w14:textId="77777777"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 xml:space="preserve">cream} 2 cups milk, 2 tsp. vanilla, a pinch of salt,2 junket tablets dissolved in 1 </w:t>
      </w:r>
      <w:proofErr w:type="spellStart"/>
      <w:r w:rsidRPr="003F3F2F">
        <w:rPr>
          <w:rFonts w:ascii="Courier New" w:hAnsi="Courier New" w:cs="Courier New"/>
          <w:sz w:val="16"/>
          <w:szCs w:val="16"/>
        </w:rPr>
        <w:t>tblsp</w:t>
      </w:r>
      <w:proofErr w:type="spellEnd"/>
      <w:r w:rsidRPr="003F3F2F">
        <w:rPr>
          <w:rFonts w:ascii="Courier New" w:hAnsi="Courier New" w:cs="Courier New"/>
          <w:sz w:val="16"/>
          <w:szCs w:val="16"/>
        </w:rPr>
        <w:t>. water. Beat eggs, sugar, corn syrup with rotary mixer until thick and pale colored. Mix milk, cream and vanilla. Add dissolved tablets. Pour into refrigerator trays and let stand about 10 minutes. Then put into refrigerator and freeze until firm. Return to mixer bowl, break-up with potato masher and beat with mixer until light and return to trays. Do not spread, refreeze.</w:t>
      </w:r>
    </w:p>
    <w:p w14:paraId="5F6C0337" w14:textId="77777777" w:rsidR="00BC6D76" w:rsidRPr="003F3F2F" w:rsidRDefault="00BC6D76" w:rsidP="00BC6D76">
      <w:pPr>
        <w:pStyle w:val="PlainText"/>
        <w:rPr>
          <w:rFonts w:ascii="Courier New" w:hAnsi="Courier New" w:cs="Courier New"/>
          <w:sz w:val="16"/>
          <w:szCs w:val="16"/>
        </w:rPr>
      </w:pPr>
    </w:p>
    <w:p w14:paraId="4DC44586" w14:textId="77777777" w:rsidR="00BC6D76" w:rsidRPr="003F3F2F" w:rsidRDefault="00BC6D76" w:rsidP="00BC6D76">
      <w:pPr>
        <w:pStyle w:val="PlainText"/>
        <w:rPr>
          <w:rFonts w:ascii="Courier New" w:hAnsi="Courier New" w:cs="Courier New"/>
          <w:sz w:val="16"/>
          <w:szCs w:val="16"/>
        </w:rPr>
      </w:pPr>
    </w:p>
    <w:p w14:paraId="7DABF8C6" w14:textId="77777777" w:rsidR="00BC6D76" w:rsidRPr="003F3F2F" w:rsidRDefault="00BC6D76" w:rsidP="00BC6D76">
      <w:pPr>
        <w:pStyle w:val="PlainText"/>
        <w:rPr>
          <w:rFonts w:ascii="Courier New" w:hAnsi="Courier New" w:cs="Courier New"/>
          <w:b/>
          <w:bCs/>
          <w:sz w:val="16"/>
          <w:szCs w:val="16"/>
        </w:rPr>
      </w:pPr>
      <w:r w:rsidRPr="003F3F2F">
        <w:rPr>
          <w:rFonts w:ascii="Courier New" w:hAnsi="Courier New" w:cs="Courier New"/>
          <w:b/>
          <w:bCs/>
          <w:sz w:val="16"/>
          <w:szCs w:val="16"/>
        </w:rPr>
        <w:t>IDENTIFIES FARM</w:t>
      </w:r>
    </w:p>
    <w:p w14:paraId="0495521E" w14:textId="1BD33C62" w:rsidR="00BC6D76" w:rsidRPr="003F3F2F" w:rsidRDefault="00BC6D76" w:rsidP="00BC6D76">
      <w:pPr>
        <w:pStyle w:val="PlainText"/>
        <w:rPr>
          <w:rFonts w:ascii="Courier New" w:hAnsi="Courier New" w:cs="Courier New"/>
          <w:sz w:val="16"/>
          <w:szCs w:val="16"/>
        </w:rPr>
      </w:pPr>
      <w:r w:rsidRPr="003F3F2F">
        <w:rPr>
          <w:rFonts w:ascii="Courier New" w:hAnsi="Courier New" w:cs="Courier New"/>
          <w:sz w:val="16"/>
          <w:szCs w:val="16"/>
        </w:rPr>
        <w:t>Mrs. Marshall Sork, rural route 4, was first to identify the Harry Blackford farm last week -—the Lewis ‘Keith property. But it wasn’t an easy one to name—many more thought it was the Raymond Lyons farm.</w:t>
      </w:r>
    </w:p>
    <w:sectPr w:rsidR="00BC6D76" w:rsidRPr="003F3F2F" w:rsidSect="003F3F2F">
      <w:pgSz w:w="15840" w:h="24480" w:code="3"/>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3FB"/>
    <w:rsid w:val="0007263D"/>
    <w:rsid w:val="000748FB"/>
    <w:rsid w:val="00100D95"/>
    <w:rsid w:val="001A0E29"/>
    <w:rsid w:val="00220802"/>
    <w:rsid w:val="003433FB"/>
    <w:rsid w:val="00384627"/>
    <w:rsid w:val="003F3F2F"/>
    <w:rsid w:val="004548D4"/>
    <w:rsid w:val="00484449"/>
    <w:rsid w:val="006935BB"/>
    <w:rsid w:val="00765A99"/>
    <w:rsid w:val="00A2123D"/>
    <w:rsid w:val="00B4785D"/>
    <w:rsid w:val="00BC6D76"/>
    <w:rsid w:val="00C54361"/>
    <w:rsid w:val="00CF53C7"/>
    <w:rsid w:val="00D34935"/>
    <w:rsid w:val="00DE4E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A4AB00"/>
  <w15:chartTrackingRefBased/>
  <w15:docId w15:val="{1D37BDF4-B345-4CCA-B2AB-F5125496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405ECA"/>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405ECA"/>
    <w:rPr>
      <w:rFonts w:ascii="Consolas" w:hAnsi="Consolas"/>
      <w:sz w:val="21"/>
      <w:szCs w:val="21"/>
    </w:rPr>
  </w:style>
  <w:style w:type="table" w:styleId="TableGrid">
    <w:name w:val="Table Grid"/>
    <w:basedOn w:val="TableNormal"/>
    <w:uiPriority w:val="39"/>
    <w:rsid w:val="003F3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Pages>
  <Words>1214</Words>
  <Characters>5525</Characters>
  <Application>Microsoft Office Word</Application>
  <DocSecurity>0</DocSecurity>
  <Lines>92</Lines>
  <Paragraphs>41</Paragraphs>
  <ScaleCrop>false</ScaleCrop>
  <Company/>
  <LinksUpToDate>false</LinksUpToDate>
  <CharactersWithSpaces>6698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Blackford, Bret B.</dc:creator>
  <cp:keywords/>
  <dc:description/>
  <cp:lastModifiedBy>Blackford, Bret B.</cp:lastModifiedBy>
  <cp:revision>4</cp:revision>
  <dcterms:created xsi:type="dcterms:W3CDTF">2025-08-08T21:00:00Z</dcterms:created>
  <dcterms:modified xsi:type="dcterms:W3CDTF">2025-08-08T21:02:00Z</dcterms:modified>
</cp:coreProperties>
</file>